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062" w:rsidRDefault="005B2062" w:rsidP="005B2062">
      <w:pPr>
        <w:jc w:val="center"/>
        <w:rPr>
          <w:color w:val="000000"/>
        </w:rPr>
      </w:pPr>
      <w:r>
        <w:rPr>
          <w:color w:val="000000"/>
        </w:rPr>
        <w:t>АДМИНИСТРАЦИЯ МУНИЦИПАЛЬНОГО ОБРАЗОВАНИЯ</w:t>
      </w:r>
    </w:p>
    <w:p w:rsidR="005B2062" w:rsidRDefault="005B2062" w:rsidP="005B2062">
      <w:pPr>
        <w:jc w:val="center"/>
        <w:rPr>
          <w:color w:val="000000"/>
        </w:rPr>
      </w:pPr>
      <w:r>
        <w:rPr>
          <w:color w:val="000000"/>
        </w:rPr>
        <w:t>«КРАСНОСЕЛЬСКОЕ СЕЛЬСКОЕ ПОСЕЛЕНИЕ»</w:t>
      </w:r>
    </w:p>
    <w:p w:rsidR="005B2062" w:rsidRDefault="005B2062" w:rsidP="005B2062">
      <w:pPr>
        <w:jc w:val="center"/>
        <w:rPr>
          <w:color w:val="000000"/>
        </w:rPr>
      </w:pPr>
      <w:r>
        <w:rPr>
          <w:color w:val="000000"/>
        </w:rPr>
        <w:t>ВЫБОРГСКОГО РАЙОНА  ЛЕНИНГРАДСКОЙ ОБЛАСТИ</w:t>
      </w:r>
    </w:p>
    <w:p w:rsidR="005B2062" w:rsidRDefault="005B2062" w:rsidP="005B2062">
      <w:pPr>
        <w:jc w:val="center"/>
        <w:rPr>
          <w:color w:val="000000"/>
        </w:rPr>
      </w:pPr>
    </w:p>
    <w:p w:rsidR="005B2062" w:rsidRDefault="005B2062" w:rsidP="005B2062">
      <w:pPr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5B2062" w:rsidRDefault="005B2062" w:rsidP="005B2062">
      <w:pPr>
        <w:rPr>
          <w:color w:val="000000"/>
        </w:rPr>
      </w:pPr>
    </w:p>
    <w:p w:rsidR="005B2062" w:rsidRDefault="005B2062" w:rsidP="005B2062">
      <w:pPr>
        <w:rPr>
          <w:color w:val="000000"/>
        </w:rPr>
      </w:pPr>
      <w:r>
        <w:rPr>
          <w:color w:val="000000"/>
        </w:rPr>
        <w:t>17.06.2013  года                                                                           №  103</w:t>
      </w:r>
    </w:p>
    <w:p w:rsidR="005B2062" w:rsidRDefault="005B2062" w:rsidP="005B2062">
      <w:pPr>
        <w:rPr>
          <w:color w:val="000000"/>
        </w:rPr>
      </w:pPr>
    </w:p>
    <w:p w:rsidR="005B2062" w:rsidRDefault="005B2062" w:rsidP="005B2062">
      <w:pPr>
        <w:rPr>
          <w:color w:val="000000"/>
        </w:rPr>
      </w:pPr>
      <w:r>
        <w:rPr>
          <w:color w:val="000000"/>
        </w:rPr>
        <w:t>О постановке на учет</w:t>
      </w:r>
    </w:p>
    <w:p w:rsidR="005B2062" w:rsidRDefault="005B2062" w:rsidP="005B2062">
      <w:pPr>
        <w:rPr>
          <w:color w:val="000000"/>
        </w:rPr>
      </w:pPr>
      <w:r>
        <w:rPr>
          <w:color w:val="000000"/>
        </w:rPr>
        <w:t>граждан, нуждающихся</w:t>
      </w:r>
    </w:p>
    <w:p w:rsidR="005B2062" w:rsidRDefault="005B2062" w:rsidP="005B2062">
      <w:pPr>
        <w:rPr>
          <w:color w:val="000000"/>
        </w:rPr>
      </w:pPr>
      <w:r>
        <w:rPr>
          <w:color w:val="000000"/>
        </w:rPr>
        <w:t xml:space="preserve">в жилых помещениях </w:t>
      </w:r>
    </w:p>
    <w:p w:rsidR="005B2062" w:rsidRDefault="005B2062" w:rsidP="005B2062">
      <w:pPr>
        <w:rPr>
          <w:color w:val="000000"/>
        </w:rPr>
      </w:pPr>
    </w:p>
    <w:p w:rsidR="005B2062" w:rsidRDefault="005B2062" w:rsidP="005B2062">
      <w:pPr>
        <w:jc w:val="both"/>
        <w:rPr>
          <w:color w:val="auto"/>
        </w:rPr>
      </w:pPr>
      <w:r>
        <w:rPr>
          <w:color w:val="auto"/>
        </w:rPr>
        <w:t xml:space="preserve">    </w:t>
      </w:r>
      <w:proofErr w:type="gramStart"/>
      <w:r>
        <w:rPr>
          <w:color w:val="auto"/>
        </w:rPr>
        <w:t>В соответствии со ст. 51  п.1 п.п. 2 Жилищного кодекса Российской федерации, постановлением Правительства Ленинградской области № 311 от 16.11.2006 г. « Об утверждении Положения о порядке и условиях реализации региональной целевой программы «Социальное развитие села до 2014 года»,  Федеральным законом от 06.10.2003 года № 131-ФЗ «Об общих принципах организации местного самоуправления в Российской Федерации», решением совета депутатов муниципальное образование «Красносельское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сельское поселение» от 22.03.2006 г. № 34 «Об установлении нормы предоставления и учетной нормы площади жилого помещения», решением совета депутатов муниципальное образование «Красносельское сельское поселение» от 08..02.2013 г. № 101 «О внесении изменений в решение совета депутатов от 22.03.2006 г. № 34 «Об установлении нормы предоставления и учетной нормы площади жилого помещения», в связи с заявлением, поступившем от </w:t>
      </w:r>
      <w:proofErr w:type="gramEnd"/>
    </w:p>
    <w:p w:rsidR="005B2062" w:rsidRDefault="005B2062" w:rsidP="005B2062">
      <w:pPr>
        <w:jc w:val="both"/>
        <w:rPr>
          <w:color w:val="000000"/>
        </w:rPr>
      </w:pPr>
      <w:r>
        <w:rPr>
          <w:color w:val="000000"/>
        </w:rPr>
        <w:t>Рычкова Евгения Анатольевича</w:t>
      </w:r>
    </w:p>
    <w:p w:rsidR="005B2062" w:rsidRDefault="005B2062" w:rsidP="005B2062">
      <w:pPr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5B2062" w:rsidRDefault="005B2062" w:rsidP="005B2062">
      <w:pPr>
        <w:ind w:left="360"/>
        <w:jc w:val="both"/>
        <w:rPr>
          <w:color w:val="000000"/>
        </w:rPr>
      </w:pPr>
    </w:p>
    <w:p w:rsidR="005B2062" w:rsidRDefault="005B2062" w:rsidP="005B206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Признать Рычкова Евгения Анатольевича 07.12.1978 г.р. и его семью: жену – Рычкову Марину Владимировну 23.01.1971 г.р.; сын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Рычкова Алексея  Евгеньевича 08.06.2001 г.р. нуждающимися в улучшении жилищных условий. </w:t>
      </w:r>
    </w:p>
    <w:p w:rsidR="005B2062" w:rsidRDefault="005B2062" w:rsidP="005B206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Принять семью Рычкова Евгения Анатольевича 07.12.1978 г.р. на учет нуждающихся в жилых помещениях. Состав семьи 3 человека: жена – Рычкова Марина Владимировна 23.01.1971 г.р.; сы</w:t>
      </w:r>
      <w:proofErr w:type="gramStart"/>
      <w:r>
        <w:rPr>
          <w:color w:val="000000"/>
        </w:rPr>
        <w:t>н-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Рычков</w:t>
      </w:r>
      <w:proofErr w:type="spellEnd"/>
      <w:r>
        <w:rPr>
          <w:color w:val="000000"/>
        </w:rPr>
        <w:t xml:space="preserve"> Алексей Евгеньевич 08.06.2001 г.р.</w:t>
      </w:r>
    </w:p>
    <w:p w:rsidR="005B2062" w:rsidRDefault="005B2062" w:rsidP="005B2062">
      <w:pPr>
        <w:ind w:left="720"/>
        <w:jc w:val="both"/>
        <w:rPr>
          <w:color w:val="000000"/>
        </w:rPr>
      </w:pPr>
    </w:p>
    <w:p w:rsidR="005B2062" w:rsidRDefault="005B2062" w:rsidP="005B2062">
      <w:pPr>
        <w:jc w:val="both"/>
        <w:rPr>
          <w:color w:val="000000"/>
        </w:rPr>
      </w:pPr>
      <w:r>
        <w:rPr>
          <w:color w:val="000000"/>
        </w:rPr>
        <w:t xml:space="preserve">     3.    Контроль   исполнения данного постановления оставляю за собой.</w:t>
      </w:r>
    </w:p>
    <w:p w:rsidR="005B2062" w:rsidRDefault="005B2062" w:rsidP="005B2062">
      <w:pPr>
        <w:jc w:val="both"/>
        <w:rPr>
          <w:color w:val="000000"/>
        </w:rPr>
      </w:pPr>
    </w:p>
    <w:p w:rsidR="005B2062" w:rsidRDefault="005B2062" w:rsidP="005B2062">
      <w:pPr>
        <w:ind w:left="720"/>
        <w:jc w:val="both"/>
        <w:rPr>
          <w:color w:val="000000"/>
        </w:rPr>
      </w:pPr>
    </w:p>
    <w:p w:rsidR="005B2062" w:rsidRDefault="005B2062" w:rsidP="005B2062">
      <w:pPr>
        <w:ind w:left="720"/>
        <w:jc w:val="both"/>
        <w:rPr>
          <w:color w:val="000000"/>
        </w:rPr>
      </w:pPr>
      <w:r>
        <w:rPr>
          <w:color w:val="000000"/>
        </w:rPr>
        <w:t>Глава администрации                                                             М.Л. Торопов</w:t>
      </w:r>
    </w:p>
    <w:p w:rsidR="005B2062" w:rsidRDefault="005B2062" w:rsidP="005B2062">
      <w:pPr>
        <w:ind w:left="720"/>
        <w:jc w:val="both"/>
        <w:rPr>
          <w:color w:val="000000"/>
        </w:rPr>
      </w:pPr>
    </w:p>
    <w:p w:rsidR="005B2062" w:rsidRDefault="005B2062" w:rsidP="005B2062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Разослано:  дело-2, заявителю-1</w:t>
      </w:r>
    </w:p>
    <w:p w:rsidR="005B2062" w:rsidRDefault="005B2062" w:rsidP="005B2062">
      <w:pPr>
        <w:ind w:left="720"/>
        <w:jc w:val="both"/>
        <w:rPr>
          <w:color w:val="000000"/>
          <w:sz w:val="22"/>
          <w:szCs w:val="22"/>
        </w:rPr>
      </w:pPr>
    </w:p>
    <w:p w:rsidR="009B6742" w:rsidRDefault="009B6742"/>
    <w:sectPr w:rsidR="009B6742" w:rsidSect="009B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583"/>
    <w:multiLevelType w:val="hybridMultilevel"/>
    <w:tmpl w:val="56DC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062"/>
    <w:rsid w:val="000C6342"/>
    <w:rsid w:val="000C73CB"/>
    <w:rsid w:val="000E3A3E"/>
    <w:rsid w:val="002E7753"/>
    <w:rsid w:val="005B2062"/>
    <w:rsid w:val="005F012A"/>
    <w:rsid w:val="009B6742"/>
    <w:rsid w:val="009E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62"/>
    <w:pPr>
      <w:spacing w:after="0" w:line="240" w:lineRule="auto"/>
    </w:pPr>
    <w:rPr>
      <w:rFonts w:ascii="Times New Roman" w:eastAsia="Times New Roman" w:hAnsi="Times New Roman"/>
      <w:color w:val="3366FF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C73C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73C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73C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73CB"/>
    <w:pPr>
      <w:keepNext/>
      <w:spacing w:before="240" w:after="6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73C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73C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3C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3C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3C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3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C73C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73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73C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73C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73C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73C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73C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73CB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C73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3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73C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C73CB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C73CB"/>
    <w:rPr>
      <w:b/>
      <w:bCs/>
    </w:rPr>
  </w:style>
  <w:style w:type="character" w:styleId="a8">
    <w:name w:val="Emphasis"/>
    <w:basedOn w:val="a0"/>
    <w:uiPriority w:val="20"/>
    <w:qFormat/>
    <w:rsid w:val="000C73C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73CB"/>
    <w:rPr>
      <w:szCs w:val="32"/>
    </w:rPr>
  </w:style>
  <w:style w:type="paragraph" w:styleId="aa">
    <w:name w:val="List Paragraph"/>
    <w:basedOn w:val="a"/>
    <w:uiPriority w:val="34"/>
    <w:qFormat/>
    <w:rsid w:val="000C73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73CB"/>
    <w:rPr>
      <w:i/>
    </w:rPr>
  </w:style>
  <w:style w:type="character" w:customStyle="1" w:styleId="22">
    <w:name w:val="Цитата 2 Знак"/>
    <w:basedOn w:val="a0"/>
    <w:link w:val="21"/>
    <w:uiPriority w:val="29"/>
    <w:rsid w:val="000C73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73C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73CB"/>
    <w:rPr>
      <w:b/>
      <w:i/>
      <w:sz w:val="24"/>
    </w:rPr>
  </w:style>
  <w:style w:type="character" w:styleId="ad">
    <w:name w:val="Subtle Emphasis"/>
    <w:uiPriority w:val="19"/>
    <w:qFormat/>
    <w:rsid w:val="000C73C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73C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73C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73C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73C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73C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Сергеевна</dc:creator>
  <cp:keywords/>
  <dc:description/>
  <cp:lastModifiedBy>Галина Сергеевна</cp:lastModifiedBy>
  <cp:revision>2</cp:revision>
  <dcterms:created xsi:type="dcterms:W3CDTF">2013-06-17T07:15:00Z</dcterms:created>
  <dcterms:modified xsi:type="dcterms:W3CDTF">2013-06-17T07:15:00Z</dcterms:modified>
</cp:coreProperties>
</file>