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АДМИНИСТРАЦИЯ МУНИЦИПАЛЬНОГО ОБРАЗОВАНИЯ</w:t>
      </w: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 xml:space="preserve">«КРАСНОСЕЛЬСКОЕ СЕЛЬСКОЕ ПОСЕЛЕНИЕ» </w:t>
      </w: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ВЫБОРГСКОГО РАЙОНА ЛЕНИНГРАДСКОЙ ОБЛАСТИ</w:t>
      </w:r>
    </w:p>
    <w:p w:rsidR="0002745E" w:rsidRPr="0002745E" w:rsidRDefault="0002745E" w:rsidP="0002745E">
      <w:pPr>
        <w:spacing w:after="0" w:line="240" w:lineRule="auto"/>
        <w:jc w:val="center"/>
        <w:rPr>
          <w:rFonts w:ascii="Times New Roman" w:eastAsia="Times New Roman" w:hAnsi="Times New Roman" w:cs="Times New Roman"/>
          <w:sz w:val="24"/>
          <w:szCs w:val="24"/>
          <w:lang w:eastAsia="ru-RU"/>
        </w:rPr>
      </w:pP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ПОСТАНОВЛЕНИЕ</w:t>
      </w:r>
    </w:p>
    <w:p w:rsidR="0002745E" w:rsidRPr="0002745E" w:rsidRDefault="00A42F19" w:rsidP="000274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0A4A">
        <w:rPr>
          <w:rFonts w:ascii="Times New Roman" w:eastAsia="Times New Roman" w:hAnsi="Times New Roman" w:cs="Times New Roman"/>
          <w:sz w:val="28"/>
          <w:szCs w:val="28"/>
          <w:lang w:eastAsia="ru-RU"/>
        </w:rPr>
        <w:t>17</w:t>
      </w:r>
      <w:r w:rsidR="0002745E" w:rsidRPr="000274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B36DD5">
        <w:rPr>
          <w:rFonts w:ascii="Times New Roman" w:eastAsia="Times New Roman" w:hAnsi="Times New Roman" w:cs="Times New Roman"/>
          <w:sz w:val="28"/>
          <w:szCs w:val="28"/>
          <w:lang w:eastAsia="ru-RU"/>
        </w:rPr>
        <w:t>1</w:t>
      </w:r>
      <w:r w:rsidR="0002745E" w:rsidRPr="0002745E">
        <w:rPr>
          <w:rFonts w:ascii="Times New Roman" w:eastAsia="Times New Roman" w:hAnsi="Times New Roman" w:cs="Times New Roman"/>
          <w:sz w:val="28"/>
          <w:szCs w:val="28"/>
          <w:lang w:eastAsia="ru-RU"/>
        </w:rPr>
        <w:t>.2017 г.</w:t>
      </w:r>
      <w:r w:rsidR="0002745E" w:rsidRPr="0002745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02745E" w:rsidRPr="0002745E">
        <w:rPr>
          <w:rFonts w:ascii="Times New Roman" w:eastAsia="Times New Roman" w:hAnsi="Times New Roman" w:cs="Times New Roman"/>
          <w:sz w:val="28"/>
          <w:szCs w:val="28"/>
          <w:lang w:eastAsia="ru-RU"/>
        </w:rPr>
        <w:t xml:space="preserve">     №</w:t>
      </w:r>
      <w:r w:rsidR="004137EB">
        <w:rPr>
          <w:rFonts w:ascii="Times New Roman" w:eastAsia="Times New Roman" w:hAnsi="Times New Roman" w:cs="Times New Roman"/>
          <w:sz w:val="28"/>
          <w:szCs w:val="28"/>
          <w:lang w:eastAsia="ru-RU"/>
        </w:rPr>
        <w:t>3</w:t>
      </w:r>
      <w:r w:rsidR="00BF0A4A">
        <w:rPr>
          <w:rFonts w:ascii="Times New Roman" w:eastAsia="Times New Roman" w:hAnsi="Times New Roman" w:cs="Times New Roman"/>
          <w:sz w:val="28"/>
          <w:szCs w:val="28"/>
          <w:lang w:eastAsia="ru-RU"/>
        </w:rPr>
        <w:t>79</w:t>
      </w:r>
    </w:p>
    <w:p w:rsidR="0002745E" w:rsidRPr="0002745E" w:rsidRDefault="0002745E" w:rsidP="0002745E">
      <w:pPr>
        <w:spacing w:after="0" w:line="240" w:lineRule="auto"/>
        <w:jc w:val="both"/>
        <w:rPr>
          <w:rFonts w:ascii="Times New Roman" w:eastAsia="Times New Roman" w:hAnsi="Times New Roman" w:cs="Times New Roman"/>
          <w:sz w:val="28"/>
          <w:szCs w:val="28"/>
          <w:lang w:eastAsia="ru-RU"/>
        </w:rPr>
      </w:pP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О внесении изменений в постановление</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 xml:space="preserve"> администрации муниципального образования</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 xml:space="preserve"> «Красносельское сельское поселение» </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 xml:space="preserve">Выборгского района Ленинградской области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«Об утверждении Плана закупок товаров,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работ, услуг для обеспечения муниципальных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нужд на 2017 финансовый год и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плановый период 2018 и 2019 годов» </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 xml:space="preserve">от 30.12.2016 г. № 462 </w:t>
      </w:r>
    </w:p>
    <w:p w:rsidR="0002745E" w:rsidRPr="0002745E" w:rsidRDefault="0002745E" w:rsidP="0002745E">
      <w:pPr>
        <w:spacing w:after="0" w:line="240" w:lineRule="auto"/>
        <w:jc w:val="both"/>
        <w:rPr>
          <w:rFonts w:ascii="Times New Roman" w:eastAsia="Times New Roman" w:hAnsi="Times New Roman" w:cs="Times New Roman"/>
          <w:b/>
          <w:sz w:val="28"/>
          <w:szCs w:val="28"/>
          <w:lang w:eastAsia="ru-RU"/>
        </w:rPr>
      </w:pPr>
    </w:p>
    <w:p w:rsidR="0002745E" w:rsidRPr="0002745E" w:rsidRDefault="0002745E" w:rsidP="0002745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В соответствии с со статьей 17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5 июня 2015 года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руководствуясь Уставом МО «Красносельское  сельское поселение», администрация муниципального образования «Красносельское  сельское поселение» Выборгского района Ленинградской области;</w:t>
      </w:r>
    </w:p>
    <w:p w:rsidR="0002745E" w:rsidRPr="0002745E" w:rsidRDefault="0002745E" w:rsidP="0002745E">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ПОСТАНОВЛЯЕТ:</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1. Внести следующие изменения в постановление администрации муниципального образования «Красносельское сельское поселение» Выборгского района Ленинградской области «Об утверждении Плана закупок товаров, работ, услуг для обеспечения муниципальных нужд на 2017 финансовый год и плановый период 2018 и 2019 годов» от 30.12.2016 г. № 462:</w:t>
      </w:r>
    </w:p>
    <w:p w:rsidR="0002745E" w:rsidRPr="00AA03CE" w:rsidRDefault="0002745E" w:rsidP="00AA03CE">
      <w:pPr>
        <w:pStyle w:val="a8"/>
        <w:numPr>
          <w:ilvl w:val="1"/>
          <w:numId w:val="3"/>
        </w:numPr>
        <w:spacing w:after="0" w:line="240" w:lineRule="auto"/>
        <w:ind w:hanging="76"/>
        <w:jc w:val="both"/>
        <w:rPr>
          <w:rFonts w:ascii="Times New Roman" w:eastAsia="Times New Roman" w:hAnsi="Times New Roman" w:cs="Times New Roman"/>
          <w:sz w:val="26"/>
          <w:szCs w:val="26"/>
          <w:lang w:eastAsia="ru-RU"/>
        </w:rPr>
      </w:pPr>
      <w:r w:rsidRPr="00AA03CE">
        <w:rPr>
          <w:rFonts w:ascii="Times New Roman" w:eastAsia="Times New Roman" w:hAnsi="Times New Roman" w:cs="Times New Roman"/>
          <w:sz w:val="26"/>
          <w:szCs w:val="26"/>
          <w:lang w:eastAsia="ru-RU"/>
        </w:rPr>
        <w:t>Внести изменение в План закупок изложив в новой редакции согласно приложению № 1.</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 xml:space="preserve">       2. Разместить план закупок на поставку товаров, работ, услуг в единой информационной системе на сайте www.zarupki.gov.гu. </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 xml:space="preserve">       3. Опубликовать настоящее постановление </w:t>
      </w:r>
      <w:r w:rsidRPr="0002745E">
        <w:rPr>
          <w:rFonts w:ascii="Times New Roman" w:eastAsia="Calibri" w:hAnsi="Times New Roman" w:cs="Times New Roman"/>
          <w:sz w:val="26"/>
          <w:szCs w:val="26"/>
          <w:lang w:eastAsia="ru-RU"/>
        </w:rPr>
        <w:t xml:space="preserve">на официальном сайте </w:t>
      </w:r>
      <w:r w:rsidRPr="0002745E">
        <w:rPr>
          <w:rFonts w:ascii="Times New Roman" w:eastAsia="Calibri" w:hAnsi="Times New Roman" w:cs="Times New Roman"/>
          <w:color w:val="000000"/>
          <w:sz w:val="26"/>
          <w:szCs w:val="26"/>
          <w:lang w:eastAsia="ru-RU"/>
        </w:rPr>
        <w:t>муниципального образования «Красносельское сельское поселение» Выборгского района Ленинградской области в сети Интернет</w:t>
      </w:r>
      <w:r w:rsidRPr="0002745E">
        <w:rPr>
          <w:rFonts w:ascii="Times New Roman" w:eastAsia="Calibri" w:hAnsi="Times New Roman" w:cs="Times New Roman"/>
          <w:sz w:val="26"/>
          <w:szCs w:val="26"/>
          <w:lang w:eastAsia="ru-RU"/>
        </w:rPr>
        <w:t>.</w:t>
      </w:r>
    </w:p>
    <w:p w:rsidR="0002745E" w:rsidRPr="0002745E" w:rsidRDefault="0002745E" w:rsidP="0002745E">
      <w:pPr>
        <w:spacing w:after="0" w:line="240" w:lineRule="auto"/>
        <w:ind w:firstLine="567"/>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4. Контроль за исполнением настоящего постановления оставляю за собой.</w:t>
      </w:r>
    </w:p>
    <w:p w:rsidR="0002745E" w:rsidRPr="0002745E" w:rsidRDefault="0002745E" w:rsidP="0002745E">
      <w:pPr>
        <w:spacing w:after="0" w:line="240" w:lineRule="auto"/>
        <w:ind w:left="180" w:firstLine="360"/>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 xml:space="preserve"> </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Глава администрации                                                             М.Л. Торопов</w:t>
      </w:r>
    </w:p>
    <w:p w:rsidR="0002745E" w:rsidRPr="0002745E" w:rsidRDefault="0002745E" w:rsidP="0002745E">
      <w:pPr>
        <w:spacing w:after="0" w:line="240" w:lineRule="auto"/>
        <w:ind w:left="360"/>
        <w:jc w:val="both"/>
        <w:rPr>
          <w:rFonts w:ascii="Times New Roman" w:eastAsia="Times New Roman" w:hAnsi="Times New Roman" w:cs="Times New Roman"/>
          <w:sz w:val="28"/>
          <w:szCs w:val="28"/>
          <w:lang w:eastAsia="ru-RU"/>
        </w:rPr>
      </w:pPr>
    </w:p>
    <w:p w:rsidR="0002745E" w:rsidRPr="0002745E" w:rsidRDefault="0002745E" w:rsidP="0002745E">
      <w:pPr>
        <w:spacing w:after="0" w:line="240" w:lineRule="auto"/>
        <w:ind w:left="360"/>
        <w:jc w:val="both"/>
        <w:rPr>
          <w:rFonts w:ascii="Times New Roman" w:eastAsia="Times New Roman" w:hAnsi="Times New Roman" w:cs="Times New Roman"/>
          <w:sz w:val="20"/>
          <w:szCs w:val="20"/>
          <w:lang w:eastAsia="ru-RU"/>
        </w:rPr>
      </w:pPr>
      <w:r w:rsidRPr="0002745E">
        <w:rPr>
          <w:rFonts w:ascii="Times New Roman" w:eastAsia="Times New Roman" w:hAnsi="Times New Roman" w:cs="Times New Roman"/>
          <w:sz w:val="20"/>
          <w:szCs w:val="20"/>
          <w:lang w:eastAsia="ru-RU"/>
        </w:rPr>
        <w:t>Разослано: дело, прокуратура, отдел бюджетной политики учета администрации.</w:t>
      </w:r>
    </w:p>
    <w:p w:rsidR="0002745E" w:rsidRDefault="0002745E"/>
    <w:p w:rsidR="00AA03CE" w:rsidRDefault="00AA03CE"/>
    <w:p w:rsidR="0002745E" w:rsidRDefault="0002745E" w:rsidP="00AA03CE">
      <w:pPr>
        <w:sectPr w:rsidR="0002745E" w:rsidSect="0002745E">
          <w:pgSz w:w="11906" w:h="16838"/>
          <w:pgMar w:top="680" w:right="567" w:bottom="851" w:left="567" w:header="709" w:footer="709" w:gutter="0"/>
          <w:cols w:space="708"/>
          <w:docGrid w:linePitch="360"/>
        </w:sectPr>
      </w:pPr>
    </w:p>
    <w:p w:rsidR="00AA03CE" w:rsidRPr="00EB2C3C" w:rsidRDefault="00AA03CE" w:rsidP="00AA03CE">
      <w:pPr>
        <w:pStyle w:val="a7"/>
        <w:jc w:val="right"/>
        <w:rPr>
          <w:rFonts w:ascii="Tahoma" w:hAnsi="Tahoma" w:cs="Tahoma"/>
          <w:sz w:val="21"/>
          <w:szCs w:val="21"/>
        </w:rPr>
      </w:pPr>
      <w:r w:rsidRPr="00EB2C3C">
        <w:rPr>
          <w:rFonts w:ascii="Tahoma" w:hAnsi="Tahoma" w:cs="Tahoma"/>
          <w:sz w:val="21"/>
          <w:szCs w:val="21"/>
        </w:rPr>
        <w:lastRenderedPageBreak/>
        <w:t xml:space="preserve">Приложение № 1 к постановлению администрации МО </w:t>
      </w:r>
    </w:p>
    <w:p w:rsidR="00B36DD5" w:rsidRDefault="00AA03CE" w:rsidP="00FD5EC7">
      <w:pPr>
        <w:jc w:val="right"/>
        <w:rPr>
          <w:rFonts w:ascii="Tahoma" w:eastAsia="Times New Roman" w:hAnsi="Tahoma" w:cs="Tahoma"/>
          <w:sz w:val="21"/>
          <w:szCs w:val="21"/>
          <w:lang w:eastAsia="ru-RU"/>
        </w:rPr>
      </w:pPr>
      <w:r w:rsidRPr="00EB2C3C">
        <w:rPr>
          <w:rFonts w:ascii="Tahoma" w:eastAsia="Times New Roman" w:hAnsi="Tahoma" w:cs="Tahoma"/>
          <w:sz w:val="21"/>
          <w:szCs w:val="21"/>
          <w:lang w:eastAsia="ru-RU"/>
        </w:rPr>
        <w:t>«Красносельское сельское по</w:t>
      </w:r>
      <w:r>
        <w:rPr>
          <w:rFonts w:ascii="Tahoma" w:eastAsia="Times New Roman" w:hAnsi="Tahoma" w:cs="Tahoma"/>
          <w:sz w:val="21"/>
          <w:szCs w:val="21"/>
          <w:lang w:eastAsia="ru-RU"/>
        </w:rPr>
        <w:t>селение» №</w:t>
      </w:r>
      <w:r w:rsidR="001637B6">
        <w:rPr>
          <w:rFonts w:ascii="Tahoma" w:eastAsia="Times New Roman" w:hAnsi="Tahoma" w:cs="Tahoma"/>
          <w:sz w:val="21"/>
          <w:szCs w:val="21"/>
          <w:lang w:eastAsia="ru-RU"/>
        </w:rPr>
        <w:t>3</w:t>
      </w:r>
      <w:r w:rsidR="00BF0A4A">
        <w:rPr>
          <w:rFonts w:ascii="Tahoma" w:eastAsia="Times New Roman" w:hAnsi="Tahoma" w:cs="Tahoma"/>
          <w:sz w:val="21"/>
          <w:szCs w:val="21"/>
          <w:lang w:eastAsia="ru-RU"/>
        </w:rPr>
        <w:t>79</w:t>
      </w:r>
      <w:r w:rsidRPr="00EB2C3C">
        <w:rPr>
          <w:rFonts w:ascii="Tahoma" w:eastAsia="Times New Roman" w:hAnsi="Tahoma" w:cs="Tahoma"/>
          <w:sz w:val="21"/>
          <w:szCs w:val="21"/>
          <w:lang w:eastAsia="ru-RU"/>
        </w:rPr>
        <w:t xml:space="preserve"> от </w:t>
      </w:r>
      <w:r w:rsidR="00BF0A4A">
        <w:rPr>
          <w:rFonts w:ascii="Tahoma" w:eastAsia="Times New Roman" w:hAnsi="Tahoma" w:cs="Tahoma"/>
          <w:sz w:val="21"/>
          <w:szCs w:val="21"/>
          <w:lang w:eastAsia="ru-RU"/>
        </w:rPr>
        <w:t>17</w:t>
      </w:r>
      <w:r w:rsidRPr="00EB2C3C">
        <w:rPr>
          <w:rFonts w:ascii="Tahoma" w:eastAsia="Times New Roman" w:hAnsi="Tahoma" w:cs="Tahoma"/>
          <w:sz w:val="21"/>
          <w:szCs w:val="21"/>
          <w:lang w:eastAsia="ru-RU"/>
        </w:rPr>
        <w:t>.</w:t>
      </w:r>
      <w:r>
        <w:rPr>
          <w:rFonts w:ascii="Tahoma" w:eastAsia="Times New Roman" w:hAnsi="Tahoma" w:cs="Tahoma"/>
          <w:sz w:val="21"/>
          <w:szCs w:val="21"/>
          <w:lang w:eastAsia="ru-RU"/>
        </w:rPr>
        <w:t>1</w:t>
      </w:r>
      <w:r w:rsidR="00B36DD5">
        <w:rPr>
          <w:rFonts w:ascii="Tahoma" w:eastAsia="Times New Roman" w:hAnsi="Tahoma" w:cs="Tahoma"/>
          <w:sz w:val="21"/>
          <w:szCs w:val="21"/>
          <w:lang w:eastAsia="ru-RU"/>
        </w:rPr>
        <w:t>1</w:t>
      </w:r>
      <w:r w:rsidRPr="00EB2C3C">
        <w:rPr>
          <w:rFonts w:ascii="Tahoma" w:eastAsia="Times New Roman" w:hAnsi="Tahoma" w:cs="Tahoma"/>
          <w:sz w:val="21"/>
          <w:szCs w:val="21"/>
          <w:lang w:eastAsia="ru-RU"/>
        </w:rPr>
        <w:t>.2017</w:t>
      </w:r>
      <w:r w:rsidR="00DB24F4">
        <w:rPr>
          <w:rFonts w:ascii="Tahoma" w:eastAsia="Times New Roman" w:hAnsi="Tahoma" w:cs="Tahoma"/>
          <w:sz w:val="21"/>
          <w:szCs w:val="21"/>
          <w:lang w:eastAsia="ru-RU"/>
        </w:rPr>
        <w:t xml:space="preserve"> г.</w:t>
      </w:r>
    </w:p>
    <w:p w:rsidR="00447AF5" w:rsidRPr="00447AF5" w:rsidRDefault="00447AF5" w:rsidP="00447AF5">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5307"/>
      </w:tblGrid>
      <w:tr w:rsidR="00BF0A4A" w:rsidRPr="00BF0A4A" w:rsidTr="00BF0A4A">
        <w:tc>
          <w:tcPr>
            <w:tcW w:w="1750" w:type="pct"/>
            <w:vAlign w:val="center"/>
            <w:hideMark/>
          </w:tcPr>
          <w:tbl>
            <w:tblPr>
              <w:tblW w:w="5000" w:type="pct"/>
              <w:tblCellMar>
                <w:left w:w="0" w:type="dxa"/>
                <w:right w:w="0" w:type="dxa"/>
              </w:tblCellMar>
              <w:tblLook w:val="04A0" w:firstRow="1" w:lastRow="0" w:firstColumn="1" w:lastColumn="0" w:noHBand="0" w:noVBand="1"/>
            </w:tblPr>
            <w:tblGrid>
              <w:gridCol w:w="5439"/>
              <w:gridCol w:w="66"/>
              <w:gridCol w:w="2424"/>
              <w:gridCol w:w="66"/>
              <w:gridCol w:w="7312"/>
            </w:tblGrid>
            <w:tr w:rsidR="00BF0A4A" w:rsidRPr="00BF0A4A">
              <w:tc>
                <w:tcPr>
                  <w:tcW w:w="0" w:type="auto"/>
                  <w:gridSpan w:val="5"/>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УТВЕРЖДАЮ</w:t>
                  </w:r>
                </w:p>
              </w:tc>
            </w:tr>
            <w:tr w:rsidR="00BF0A4A" w:rsidRPr="00BF0A4A">
              <w:tc>
                <w:tcPr>
                  <w:tcW w:w="0" w:type="auto"/>
                  <w:gridSpan w:val="5"/>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Руководитель (уполномоченное лицо) </w:t>
                  </w:r>
                </w:p>
              </w:tc>
            </w:tr>
            <w:tr w:rsidR="00BF0A4A" w:rsidRPr="00BF0A4A">
              <w:tc>
                <w:tcPr>
                  <w:tcW w:w="0" w:type="auto"/>
                  <w:tcBorders>
                    <w:bottom w:val="single" w:sz="12" w:space="0" w:color="000000"/>
                  </w:tcBorders>
                  <w:tcMar>
                    <w:top w:w="0" w:type="dxa"/>
                    <w:left w:w="0" w:type="dxa"/>
                    <w:bottom w:w="0" w:type="dxa"/>
                    <w:right w:w="15" w:type="dxa"/>
                  </w:tcMar>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Глава администрации</w:t>
                  </w:r>
                </w:p>
              </w:tc>
              <w:tc>
                <w:tcPr>
                  <w:tcW w:w="45" w:type="dxa"/>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tcBorders>
                    <w:bottom w:val="single" w:sz="12" w:space="0" w:color="000000"/>
                  </w:tcBorders>
                  <w:tcMar>
                    <w:top w:w="0" w:type="dxa"/>
                    <w:left w:w="0" w:type="dxa"/>
                    <w:bottom w:w="0" w:type="dxa"/>
                    <w:right w:w="15" w:type="dxa"/>
                  </w:tcMar>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45" w:type="dxa"/>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tcBorders>
                    <w:bottom w:val="single" w:sz="12" w:space="0" w:color="000000"/>
                  </w:tcBorders>
                  <w:tcMar>
                    <w:top w:w="0" w:type="dxa"/>
                    <w:left w:w="0" w:type="dxa"/>
                    <w:bottom w:w="0" w:type="dxa"/>
                    <w:right w:w="15" w:type="dxa"/>
                  </w:tcMar>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Торопов Михаил Леонидович</w:t>
                  </w:r>
                </w:p>
              </w:tc>
            </w:tr>
            <w:tr w:rsidR="00BF0A4A" w:rsidRPr="00BF0A4A">
              <w:tc>
                <w:tcPr>
                  <w:tcW w:w="0" w:type="auto"/>
                  <w:gridSpan w:val="2"/>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(должность) </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(подпись) </w:t>
                  </w:r>
                </w:p>
              </w:tc>
              <w:tc>
                <w:tcPr>
                  <w:tcW w:w="0" w:type="auto"/>
                  <w:gridSpan w:val="2"/>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(расшифровка подписи) </w:t>
                  </w:r>
                </w:p>
              </w:tc>
            </w:tr>
            <w:tr w:rsidR="00BF0A4A" w:rsidRPr="00BF0A4A">
              <w:tc>
                <w:tcPr>
                  <w:tcW w:w="0" w:type="auto"/>
                  <w:gridSpan w:val="5"/>
                  <w:vAlign w:val="center"/>
                  <w:hideMark/>
                </w:tcPr>
                <w:tbl>
                  <w:tblPr>
                    <w:tblW w:w="5000" w:type="pct"/>
                    <w:jc w:val="center"/>
                    <w:tblCellMar>
                      <w:left w:w="0" w:type="dxa"/>
                      <w:right w:w="0" w:type="dxa"/>
                    </w:tblCellMar>
                    <w:tblLook w:val="04A0" w:firstRow="1" w:lastRow="0" w:firstColumn="1" w:lastColumn="0" w:noHBand="0" w:noVBand="1"/>
                  </w:tblPr>
                  <w:tblGrid>
                    <w:gridCol w:w="3826"/>
                    <w:gridCol w:w="539"/>
                    <w:gridCol w:w="230"/>
                    <w:gridCol w:w="539"/>
                    <w:gridCol w:w="3044"/>
                    <w:gridCol w:w="3302"/>
                    <w:gridCol w:w="3827"/>
                  </w:tblGrid>
                  <w:tr w:rsidR="00BF0A4A" w:rsidRPr="00BF0A4A">
                    <w:trPr>
                      <w:jc w:val="center"/>
                    </w:trPr>
                    <w:tc>
                      <w:tcPr>
                        <w:tcW w:w="125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w:t>
                        </w:r>
                      </w:p>
                    </w:tc>
                    <w:tc>
                      <w:tcPr>
                        <w:tcW w:w="225" w:type="dxa"/>
                        <w:tcBorders>
                          <w:bottom w:val="single" w:sz="6" w:space="0" w:color="000000"/>
                        </w:tcBorders>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w:t>
                        </w:r>
                      </w:p>
                    </w:tc>
                    <w:tc>
                      <w:tcPr>
                        <w:tcW w:w="0" w:type="auto"/>
                        <w:tcBorders>
                          <w:bottom w:val="single" w:sz="6" w:space="0" w:color="000000"/>
                        </w:tcBorders>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апреля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 17 г.</w:t>
                        </w:r>
                      </w:p>
                    </w:tc>
                    <w:tc>
                      <w:tcPr>
                        <w:tcW w:w="125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r>
                </w:tbl>
                <w:p w:rsidR="00BF0A4A" w:rsidRPr="00BF0A4A" w:rsidRDefault="00BF0A4A" w:rsidP="00BF0A4A">
                  <w:pPr>
                    <w:spacing w:after="0" w:line="240" w:lineRule="auto"/>
                    <w:jc w:val="center"/>
                    <w:rPr>
                      <w:rFonts w:ascii="Tahoma" w:eastAsia="Times New Roman" w:hAnsi="Tahoma" w:cs="Tahoma"/>
                      <w:sz w:val="21"/>
                      <w:szCs w:val="21"/>
                      <w:lang w:eastAsia="ru-RU"/>
                    </w:rPr>
                  </w:pPr>
                </w:p>
              </w:tc>
            </w:tr>
          </w:tbl>
          <w:p w:rsidR="00BF0A4A" w:rsidRPr="00BF0A4A" w:rsidRDefault="00BF0A4A" w:rsidP="00BF0A4A">
            <w:pPr>
              <w:spacing w:after="0" w:line="240" w:lineRule="auto"/>
              <w:rPr>
                <w:rFonts w:ascii="Tahoma" w:eastAsia="Times New Roman" w:hAnsi="Tahoma" w:cs="Tahoma"/>
                <w:sz w:val="21"/>
                <w:szCs w:val="21"/>
                <w:lang w:eastAsia="ru-RU"/>
              </w:rPr>
            </w:pPr>
          </w:p>
        </w:tc>
      </w:tr>
    </w:tbl>
    <w:p w:rsidR="00BF0A4A" w:rsidRPr="00BF0A4A" w:rsidRDefault="00BF0A4A" w:rsidP="00BF0A4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5307"/>
      </w:tblGrid>
      <w:tr w:rsidR="00BF0A4A" w:rsidRPr="00BF0A4A" w:rsidTr="00BF0A4A">
        <w:tc>
          <w:tcPr>
            <w:tcW w:w="0" w:type="auto"/>
            <w:vAlign w:val="center"/>
            <w:hideMark/>
          </w:tcPr>
          <w:p w:rsidR="00BF0A4A" w:rsidRPr="00BF0A4A" w:rsidRDefault="00BF0A4A" w:rsidP="00BF0A4A">
            <w:pPr>
              <w:spacing w:before="100" w:beforeAutospacing="1" w:after="100" w:afterAutospacing="1"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ПЛАН </w:t>
            </w:r>
            <w:r w:rsidRPr="00BF0A4A">
              <w:rPr>
                <w:rFonts w:ascii="Tahoma" w:eastAsia="Times New Roman" w:hAnsi="Tahoma" w:cs="Tahoma"/>
                <w:sz w:val="21"/>
                <w:szCs w:val="21"/>
                <w:lang w:eastAsia="ru-RU"/>
              </w:rPr>
              <w:br/>
              <w:t xml:space="preserve">закупок товаров, работ, услуг для обеспечения нужд субъекта Российской Федерации и муниципальных нужд на 2017 финансовый год </w:t>
            </w:r>
            <w:r w:rsidRPr="00BF0A4A">
              <w:rPr>
                <w:rFonts w:ascii="Tahoma" w:eastAsia="Times New Roman" w:hAnsi="Tahoma" w:cs="Tahoma"/>
                <w:sz w:val="21"/>
                <w:szCs w:val="21"/>
                <w:lang w:eastAsia="ru-RU"/>
              </w:rPr>
              <w:br/>
              <w:t xml:space="preserve">и на плановый период 2018 и 2019 годов </w:t>
            </w:r>
          </w:p>
        </w:tc>
      </w:tr>
    </w:tbl>
    <w:p w:rsidR="00BF0A4A" w:rsidRPr="00BF0A4A" w:rsidRDefault="00BF0A4A" w:rsidP="00BF0A4A">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8"/>
        <w:gridCol w:w="6119"/>
        <w:gridCol w:w="1530"/>
        <w:gridCol w:w="1530"/>
      </w:tblGrid>
      <w:tr w:rsidR="00BF0A4A" w:rsidRPr="00BF0A4A" w:rsidTr="00BF0A4A">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5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Коды</w:t>
            </w:r>
          </w:p>
        </w:tc>
      </w:tr>
      <w:tr w:rsidR="00BF0A4A" w:rsidRPr="00BF0A4A" w:rsidTr="00BF0A4A">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5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Дата</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25.04.2017</w:t>
            </w:r>
          </w:p>
        </w:tc>
      </w:tr>
      <w:tr w:rsidR="00BF0A4A" w:rsidRPr="00BF0A4A" w:rsidTr="00BF0A4A">
        <w:tc>
          <w:tcPr>
            <w:tcW w:w="2000" w:type="pct"/>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Наименование заказчика (государственного (муниципального) заказчика, бюджетного, автономного учреждения или государственного (муниципального) унитарного предприятия) </w:t>
            </w:r>
          </w:p>
        </w:tc>
        <w:tc>
          <w:tcPr>
            <w:tcW w:w="2000" w:type="pct"/>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АДМИНИСТРАЦИЯ МУНИЦИПАЛЬНОГО ОБРАЗОВАНИЯ "КРАСНОСЕЛЬСКОЕ СЕЛЬСКОЕ ПОСЕЛЕНИЕ" ВЫБОРГСКОГО РАЙОНА ЛЕНИНГРАДСКОЙ ОБЛАСТИ</w:t>
            </w:r>
          </w:p>
        </w:tc>
        <w:tc>
          <w:tcPr>
            <w:tcW w:w="5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 ОКПО</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75092729</w:t>
            </w:r>
          </w:p>
        </w:tc>
      </w:tr>
      <w:tr w:rsidR="00BF0A4A" w:rsidRPr="00BF0A4A" w:rsidTr="00BF0A4A">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5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ИНН</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4704063678</w:t>
            </w:r>
          </w:p>
        </w:tc>
      </w:tr>
      <w:tr w:rsidR="00BF0A4A" w:rsidRPr="00BF0A4A" w:rsidTr="00BF0A4A">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5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КПП</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470401001</w:t>
            </w:r>
          </w:p>
        </w:tc>
      </w:tr>
      <w:tr w:rsidR="00BF0A4A" w:rsidRPr="00BF0A4A" w:rsidTr="00BF0A4A">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Организационно-правовая форма </w:t>
            </w:r>
          </w:p>
        </w:tc>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Муниципальные казенные учреждения </w:t>
            </w:r>
          </w:p>
        </w:tc>
        <w:tc>
          <w:tcPr>
            <w:tcW w:w="5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 ОКОПФ</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75404</w:t>
            </w:r>
          </w:p>
        </w:tc>
      </w:tr>
      <w:tr w:rsidR="00BF0A4A" w:rsidRPr="00BF0A4A" w:rsidTr="00BF0A4A">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Форма собственности </w:t>
            </w:r>
          </w:p>
        </w:tc>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собственность </w:t>
            </w:r>
          </w:p>
        </w:tc>
        <w:tc>
          <w:tcPr>
            <w:tcW w:w="5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 ОКФС</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14</w:t>
            </w:r>
          </w:p>
        </w:tc>
      </w:tr>
      <w:tr w:rsidR="00BF0A4A" w:rsidRPr="00BF0A4A" w:rsidTr="00BF0A4A">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Место нахождения (адрес), телефон, адрес электронной почты </w:t>
            </w:r>
          </w:p>
        </w:tc>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Российская Федерация, 188836, Ленинградская </w:t>
            </w:r>
            <w:proofErr w:type="spellStart"/>
            <w:r w:rsidRPr="00BF0A4A">
              <w:rPr>
                <w:rFonts w:ascii="Tahoma" w:eastAsia="Times New Roman" w:hAnsi="Tahoma" w:cs="Tahoma"/>
                <w:sz w:val="21"/>
                <w:szCs w:val="21"/>
                <w:lang w:eastAsia="ru-RU"/>
              </w:rPr>
              <w:t>обл</w:t>
            </w:r>
            <w:proofErr w:type="spellEnd"/>
            <w:r w:rsidRPr="00BF0A4A">
              <w:rPr>
                <w:rFonts w:ascii="Tahoma" w:eastAsia="Times New Roman" w:hAnsi="Tahoma" w:cs="Tahoma"/>
                <w:sz w:val="21"/>
                <w:szCs w:val="21"/>
                <w:lang w:eastAsia="ru-RU"/>
              </w:rPr>
              <w:t>, Выборгский р-н, Красносельское п, УЛ СОВЕТСКАЯ, 11 ,7-81378-61525, krasnoselskoye@gmail.com</w:t>
            </w:r>
          </w:p>
        </w:tc>
        <w:tc>
          <w:tcPr>
            <w:tcW w:w="5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 ОКТМО</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41615436</w:t>
            </w:r>
          </w:p>
        </w:tc>
      </w:tr>
      <w:tr w:rsidR="00BF0A4A" w:rsidRPr="00BF0A4A" w:rsidTr="00BF0A4A">
        <w:tc>
          <w:tcPr>
            <w:tcW w:w="2000" w:type="pct"/>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Наименование заказчика, осуществляющего закупки в рамках переданных полномочий государственного заказчика </w:t>
            </w:r>
          </w:p>
        </w:tc>
        <w:tc>
          <w:tcPr>
            <w:tcW w:w="2000" w:type="pct"/>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5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 ОКПО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r>
      <w:tr w:rsidR="00BF0A4A" w:rsidRPr="00BF0A4A" w:rsidTr="00BF0A4A">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Место нахождения (адрес), телефон, адрес электронной почты </w:t>
            </w:r>
          </w:p>
        </w:tc>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5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 ОКТМО</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41615436</w:t>
            </w:r>
          </w:p>
        </w:tc>
      </w:tr>
      <w:tr w:rsidR="00BF0A4A" w:rsidRPr="00BF0A4A" w:rsidTr="00BF0A4A">
        <w:tc>
          <w:tcPr>
            <w:tcW w:w="2000" w:type="pct"/>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Вид документа </w:t>
            </w:r>
          </w:p>
        </w:tc>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измененный(19) </w:t>
            </w:r>
          </w:p>
        </w:tc>
        <w:tc>
          <w:tcPr>
            <w:tcW w:w="500" w:type="pct"/>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дата внесения изменений</w:t>
            </w:r>
          </w:p>
        </w:tc>
        <w:tc>
          <w:tcPr>
            <w:tcW w:w="0" w:type="auto"/>
            <w:vMerge w:val="restart"/>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25.04.2017</w:t>
            </w:r>
          </w:p>
        </w:tc>
      </w:tr>
      <w:tr w:rsidR="00BF0A4A" w:rsidRPr="00BF0A4A" w:rsidTr="00BF0A4A">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(базовый – «0», измененный – «1» и далее в порядке возрастания) </w:t>
            </w: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Единица измерения: </w:t>
            </w:r>
          </w:p>
        </w:tc>
        <w:tc>
          <w:tcPr>
            <w:tcW w:w="20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рубль </w:t>
            </w:r>
          </w:p>
        </w:tc>
        <w:tc>
          <w:tcPr>
            <w:tcW w:w="500" w:type="pc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 ОКЕИ</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383</w:t>
            </w:r>
          </w:p>
        </w:tc>
      </w:tr>
    </w:tbl>
    <w:p w:rsidR="00BF0A4A" w:rsidRPr="00BF0A4A" w:rsidRDefault="00BF0A4A" w:rsidP="00BF0A4A">
      <w:pPr>
        <w:spacing w:after="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
        <w:gridCol w:w="2763"/>
        <w:gridCol w:w="1331"/>
        <w:gridCol w:w="1260"/>
        <w:gridCol w:w="1241"/>
        <w:gridCol w:w="978"/>
        <w:gridCol w:w="435"/>
        <w:gridCol w:w="817"/>
        <w:gridCol w:w="490"/>
        <w:gridCol w:w="458"/>
        <w:gridCol w:w="899"/>
        <w:gridCol w:w="1090"/>
        <w:gridCol w:w="1109"/>
        <w:gridCol w:w="948"/>
        <w:gridCol w:w="1257"/>
      </w:tblGrid>
      <w:tr w:rsidR="00BF0A4A" w:rsidRPr="00BF0A4A" w:rsidTr="00BF0A4A">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п/п</w:t>
            </w: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Идентификационный код закупки</w:t>
            </w:r>
          </w:p>
        </w:tc>
        <w:tc>
          <w:tcPr>
            <w:tcW w:w="0" w:type="auto"/>
            <w:gridSpan w:val="2"/>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Цель осуществления закупки</w:t>
            </w: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Наименование объекта закупки</w:t>
            </w: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Планируемый год размещения извещения, направле</w:t>
            </w:r>
            <w:r w:rsidRPr="00BF0A4A">
              <w:rPr>
                <w:rFonts w:ascii="Tahoma" w:eastAsia="Times New Roman" w:hAnsi="Tahoma" w:cs="Tahoma"/>
                <w:sz w:val="21"/>
                <w:szCs w:val="21"/>
                <w:lang w:eastAsia="ru-RU"/>
              </w:rPr>
              <w:lastRenderedPageBreak/>
              <w:t>ния приглашения, заключения контракта с единственным поставщиком (подрядчиком, исполнителем)</w:t>
            </w:r>
          </w:p>
        </w:tc>
        <w:tc>
          <w:tcPr>
            <w:tcW w:w="0" w:type="auto"/>
            <w:gridSpan w:val="5"/>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Объем финансового обеспечения (рублей), всего</w:t>
            </w: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Сроки (периодичность) осуществления планируемых закупок</w:t>
            </w: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Наличие сведений о закупках в соответствии с пунктом 7 части 2 </w:t>
            </w:r>
            <w:r w:rsidRPr="00BF0A4A">
              <w:rPr>
                <w:rFonts w:ascii="Tahoma" w:eastAsia="Times New Roman" w:hAnsi="Tahoma" w:cs="Tahoma"/>
                <w:sz w:val="21"/>
                <w:szCs w:val="21"/>
                <w:lang w:eastAsia="ru-RU"/>
              </w:rPr>
              <w:lastRenderedPageBreak/>
              <w:t>статьи 17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Сведения об обязательном общественном обсужден</w:t>
            </w:r>
            <w:r w:rsidRPr="00BF0A4A">
              <w:rPr>
                <w:rFonts w:ascii="Tahoma" w:eastAsia="Times New Roman" w:hAnsi="Tahoma" w:cs="Tahoma"/>
                <w:sz w:val="21"/>
                <w:szCs w:val="21"/>
                <w:lang w:eastAsia="ru-RU"/>
              </w:rPr>
              <w:lastRenderedPageBreak/>
              <w:t>ии («да» или «нет»)</w:t>
            </w: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Обоснование внесения изменений</w:t>
            </w:r>
          </w:p>
        </w:tc>
      </w:tr>
      <w:tr w:rsidR="00BF0A4A" w:rsidRPr="00BF0A4A" w:rsidTr="00BF0A4A">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наименование мероприятия государственной </w:t>
            </w:r>
            <w:r w:rsidRPr="00BF0A4A">
              <w:rPr>
                <w:rFonts w:ascii="Tahoma" w:eastAsia="Times New Roman" w:hAnsi="Tahoma" w:cs="Tahoma"/>
                <w:sz w:val="21"/>
                <w:szCs w:val="21"/>
                <w:lang w:eastAsia="ru-RU"/>
              </w:rPr>
              <w:lastRenderedPageBreak/>
              <w:t xml:space="preserve">программы субъекта Российской Федерации (в том числе муниципальной программы) либо непрограммные направления деятельности (функции, полномочия) </w:t>
            </w: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ожидаемый результат реализации мероприятия </w:t>
            </w:r>
            <w:r w:rsidRPr="00BF0A4A">
              <w:rPr>
                <w:rFonts w:ascii="Tahoma" w:eastAsia="Times New Roman" w:hAnsi="Tahoma" w:cs="Tahoma"/>
                <w:sz w:val="21"/>
                <w:szCs w:val="21"/>
                <w:lang w:eastAsia="ru-RU"/>
              </w:rPr>
              <w:lastRenderedPageBreak/>
              <w:t xml:space="preserve">государственной программы субъекта Российской Федерации </w:t>
            </w: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всего </w:t>
            </w:r>
          </w:p>
        </w:tc>
        <w:tc>
          <w:tcPr>
            <w:tcW w:w="0" w:type="auto"/>
            <w:gridSpan w:val="4"/>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в том числе планируемые платежи</w:t>
            </w: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на текущий </w:t>
            </w:r>
            <w:r w:rsidRPr="00BF0A4A">
              <w:rPr>
                <w:rFonts w:ascii="Tahoma" w:eastAsia="Times New Roman" w:hAnsi="Tahoma" w:cs="Tahoma"/>
                <w:sz w:val="21"/>
                <w:szCs w:val="21"/>
                <w:lang w:eastAsia="ru-RU"/>
              </w:rPr>
              <w:lastRenderedPageBreak/>
              <w:t>финансовый год</w:t>
            </w:r>
          </w:p>
        </w:tc>
        <w:tc>
          <w:tcPr>
            <w:tcW w:w="0" w:type="auto"/>
            <w:gridSpan w:val="2"/>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на плановый период</w:t>
            </w:r>
          </w:p>
        </w:tc>
        <w:tc>
          <w:tcPr>
            <w:tcW w:w="0" w:type="auto"/>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последующие годы</w:t>
            </w: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на первый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на второй год</w:t>
            </w: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15</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173470406367847040100100630007112414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проектированию, строительству и реконструкции объектов в целях обустройства сельских населенных пунктов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надежности газоснабжения в соответствии с требованиями технических регламентов.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Проектные работы по объекту: "Газоснабжение пос.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14 399 759.11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1 322 000.00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13 077 759.11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02.11.2017 по 31.12.2018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w:t>
            </w:r>
            <w:r w:rsidRPr="00BF0A4A">
              <w:rPr>
                <w:rFonts w:ascii="Tahoma" w:eastAsia="Times New Roman" w:hAnsi="Tahoma" w:cs="Tahoma"/>
                <w:sz w:val="21"/>
                <w:szCs w:val="21"/>
                <w:lang w:eastAsia="ru-RU"/>
              </w:rPr>
              <w:lastRenderedPageBreak/>
              <w:t>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173470406367847040100100650004221243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Предупреждение аварийных ситуаций, связанных с нарушением функционирования тепловых сетей и котельных.</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участка наружной тепловой сети от ТК№3 до КНС, от ТК№9 до бассейна школы в п. Коробицыно, Выборгского района,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1 571 407.06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1 571 407.06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09.11.2017 по 31.12.2017 </w:t>
            </w:r>
            <w:r w:rsidRPr="00BF0A4A">
              <w:rPr>
                <w:rFonts w:ascii="Tahoma" w:eastAsia="Times New Roman" w:hAnsi="Tahoma" w:cs="Tahoma"/>
                <w:sz w:val="21"/>
                <w:szCs w:val="21"/>
                <w:lang w:eastAsia="ru-RU"/>
              </w:rPr>
              <w:br/>
              <w:t>Декабрь 2017 г.</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173470406367847040100100640003514244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Уличное освещение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535 058.54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535 058.54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01.10.2017 по 31.12.2017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субъекта Российской Федерации (местной </w:t>
            </w:r>
            <w:r w:rsidRPr="00BF0A4A">
              <w:rPr>
                <w:rFonts w:ascii="Tahoma" w:eastAsia="Times New Roman" w:hAnsi="Tahoma" w:cs="Tahoma"/>
                <w:sz w:val="21"/>
                <w:szCs w:val="21"/>
                <w:lang w:eastAsia="ru-RU"/>
              </w:rPr>
              <w:lastRenderedPageBreak/>
              <w:t>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173470406367847040100100330003514244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Уличное освещение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429 078.08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429 078.08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01.01.2017 по 31.12.2017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173470406367847040100100020003514244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105 980.46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105 980.46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01.01.2017 по 31.01.2018 </w:t>
            </w:r>
            <w:r w:rsidRPr="00BF0A4A">
              <w:rPr>
                <w:rFonts w:ascii="Tahoma" w:eastAsia="Times New Roman" w:hAnsi="Tahoma" w:cs="Tahoma"/>
                <w:sz w:val="21"/>
                <w:szCs w:val="21"/>
                <w:lang w:eastAsia="ru-RU"/>
              </w:rPr>
              <w:br/>
            </w:r>
            <w:r w:rsidRPr="00BF0A4A">
              <w:rPr>
                <w:rFonts w:ascii="Tahoma" w:eastAsia="Times New Roman" w:hAnsi="Tahoma" w:cs="Tahoma"/>
                <w:sz w:val="21"/>
                <w:szCs w:val="21"/>
                <w:lang w:eastAsia="ru-RU"/>
              </w:rPr>
              <w:lastRenderedPageBreak/>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Иные случаи, установленные высшим исполнительным органом </w:t>
            </w:r>
            <w:r w:rsidRPr="00BF0A4A">
              <w:rPr>
                <w:rFonts w:ascii="Tahoma" w:eastAsia="Times New Roman" w:hAnsi="Tahoma" w:cs="Tahoma"/>
                <w:sz w:val="21"/>
                <w:szCs w:val="21"/>
                <w:lang w:eastAsia="ru-RU"/>
              </w:rPr>
              <w:lastRenderedPageBreak/>
              <w:t>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173470406367847040100100450004222244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реализации областного закона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уличного освещения по ул. Центральной от дома № 7 до дома № 57 в п. Климово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173470406367847040100100470004322244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Реализация ОЗ № 95-оз «О </w:t>
            </w:r>
            <w:r w:rsidRPr="00BF0A4A">
              <w:rPr>
                <w:rFonts w:ascii="Tahoma" w:eastAsia="Times New Roman" w:hAnsi="Tahoma" w:cs="Tahoma"/>
                <w:sz w:val="21"/>
                <w:szCs w:val="21"/>
                <w:lang w:eastAsia="ru-RU"/>
              </w:rPr>
              <w:lastRenderedPageBreak/>
              <w:t>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Обеспечение необходимог</w:t>
            </w:r>
            <w:r w:rsidRPr="00BF0A4A">
              <w:rPr>
                <w:rFonts w:ascii="Tahoma" w:eastAsia="Times New Roman" w:hAnsi="Tahoma" w:cs="Tahoma"/>
                <w:sz w:val="21"/>
                <w:szCs w:val="21"/>
                <w:lang w:eastAsia="ru-RU"/>
              </w:rPr>
              <w:lastRenderedPageBreak/>
              <w:t xml:space="preserve">о </w:t>
            </w:r>
            <w:proofErr w:type="spellStart"/>
            <w:r w:rsidRPr="00BF0A4A">
              <w:rPr>
                <w:rFonts w:ascii="Tahoma" w:eastAsia="Times New Roman" w:hAnsi="Tahoma" w:cs="Tahoma"/>
                <w:sz w:val="21"/>
                <w:szCs w:val="21"/>
                <w:lang w:eastAsia="ru-RU"/>
              </w:rPr>
              <w:t>уровеня</w:t>
            </w:r>
            <w:proofErr w:type="spellEnd"/>
            <w:r w:rsidRPr="00BF0A4A">
              <w:rPr>
                <w:rFonts w:ascii="Tahoma" w:eastAsia="Times New Roman" w:hAnsi="Tahoma" w:cs="Tahoma"/>
                <w:sz w:val="21"/>
                <w:szCs w:val="21"/>
                <w:lang w:eastAsia="ru-RU"/>
              </w:rPr>
              <w:t xml:space="preserve"> пожарной безопасности территории муниципального образования.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Приобретение и установка 2 </w:t>
            </w:r>
            <w:r w:rsidRPr="00BF0A4A">
              <w:rPr>
                <w:rFonts w:ascii="Tahoma" w:eastAsia="Times New Roman" w:hAnsi="Tahoma" w:cs="Tahoma"/>
                <w:sz w:val="21"/>
                <w:szCs w:val="21"/>
                <w:lang w:eastAsia="ru-RU"/>
              </w:rPr>
              <w:lastRenderedPageBreak/>
              <w:t xml:space="preserve">гидрантов ул. Центральная возле дома 12 и возле дома 78 в пос. </w:t>
            </w:r>
            <w:proofErr w:type="spellStart"/>
            <w:r w:rsidRPr="00BF0A4A">
              <w:rPr>
                <w:rFonts w:ascii="Tahoma" w:eastAsia="Times New Roman" w:hAnsi="Tahoma" w:cs="Tahoma"/>
                <w:sz w:val="21"/>
                <w:szCs w:val="21"/>
                <w:lang w:eastAsia="ru-RU"/>
              </w:rPr>
              <w:t>Староселье</w:t>
            </w:r>
            <w:proofErr w:type="spellEnd"/>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Срок осуществления </w:t>
            </w:r>
            <w:r w:rsidRPr="00BF0A4A">
              <w:rPr>
                <w:rFonts w:ascii="Tahoma" w:eastAsia="Times New Roman" w:hAnsi="Tahoma" w:cs="Tahoma"/>
                <w:sz w:val="21"/>
                <w:szCs w:val="21"/>
                <w:lang w:eastAsia="ru-RU"/>
              </w:rPr>
              <w:lastRenderedPageBreak/>
              <w:t>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Иные </w:t>
            </w:r>
            <w:r w:rsidRPr="00BF0A4A">
              <w:rPr>
                <w:rFonts w:ascii="Tahoma" w:eastAsia="Times New Roman" w:hAnsi="Tahoma" w:cs="Tahoma"/>
                <w:sz w:val="21"/>
                <w:szCs w:val="21"/>
                <w:lang w:eastAsia="ru-RU"/>
              </w:rPr>
              <w:lastRenderedPageBreak/>
              <w:t>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173470406367847040100100550004399414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Выполнение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Установка павильона на автобусной остановке у д. 106 по </w:t>
            </w:r>
            <w:proofErr w:type="spellStart"/>
            <w:r w:rsidRPr="00BF0A4A">
              <w:rPr>
                <w:rFonts w:ascii="Tahoma" w:eastAsia="Times New Roman" w:hAnsi="Tahoma" w:cs="Tahoma"/>
                <w:sz w:val="21"/>
                <w:szCs w:val="21"/>
                <w:lang w:eastAsia="ru-RU"/>
              </w:rPr>
              <w:t>ул.Сосновой</w:t>
            </w:r>
            <w:proofErr w:type="spellEnd"/>
            <w:r w:rsidRPr="00BF0A4A">
              <w:rPr>
                <w:rFonts w:ascii="Tahoma" w:eastAsia="Times New Roman" w:hAnsi="Tahoma" w:cs="Tahoma"/>
                <w:sz w:val="21"/>
                <w:szCs w:val="21"/>
                <w:lang w:eastAsia="ru-RU"/>
              </w:rPr>
              <w:t xml:space="preserve"> в </w:t>
            </w:r>
            <w:proofErr w:type="spellStart"/>
            <w:r w:rsidRPr="00BF0A4A">
              <w:rPr>
                <w:rFonts w:ascii="Tahoma" w:eastAsia="Times New Roman" w:hAnsi="Tahoma" w:cs="Tahoma"/>
                <w:sz w:val="21"/>
                <w:szCs w:val="21"/>
                <w:lang w:eastAsia="ru-RU"/>
              </w:rPr>
              <w:t>пос</w:t>
            </w:r>
            <w:proofErr w:type="spellEnd"/>
            <w:r w:rsidRPr="00BF0A4A">
              <w:rPr>
                <w:rFonts w:ascii="Tahoma" w:eastAsia="Times New Roman" w:hAnsi="Tahoma" w:cs="Tahoma"/>
                <w:sz w:val="21"/>
                <w:szCs w:val="21"/>
                <w:lang w:eastAsia="ru-RU"/>
              </w:rPr>
              <w:t>, Нагорное.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120 500.00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120 500.00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w:t>
            </w:r>
            <w:r w:rsidRPr="00BF0A4A">
              <w:rPr>
                <w:rFonts w:ascii="Tahoma" w:eastAsia="Times New Roman" w:hAnsi="Tahoma" w:cs="Tahoma"/>
                <w:sz w:val="21"/>
                <w:szCs w:val="21"/>
                <w:lang w:eastAsia="ru-RU"/>
              </w:rPr>
              <w:lastRenderedPageBreak/>
              <w:t>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173470406367847040100100490004399244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реализации ОЗ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благоустройство и озеленение территории с целью </w:t>
            </w:r>
            <w:proofErr w:type="spellStart"/>
            <w:r w:rsidRPr="00BF0A4A">
              <w:rPr>
                <w:rFonts w:ascii="Tahoma" w:eastAsia="Times New Roman" w:hAnsi="Tahoma" w:cs="Tahoma"/>
                <w:sz w:val="21"/>
                <w:szCs w:val="21"/>
                <w:lang w:eastAsia="ru-RU"/>
              </w:rPr>
              <w:t>удовле</w:t>
            </w:r>
            <w:proofErr w:type="spellEnd"/>
            <w:r w:rsidRPr="00BF0A4A">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установка элементов детской площадки в парке у торговой площади по ул. Советской в пос. Кирилловское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173470406367847040100100430004399414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Выполнение ОЗ N 95-оз "О содействии развитию на части территорий муниципальных образований Ленинградской области иных форм местного самоуправле</w:t>
            </w:r>
            <w:r w:rsidRPr="00BF0A4A">
              <w:rPr>
                <w:rFonts w:ascii="Tahoma" w:eastAsia="Times New Roman" w:hAnsi="Tahoma" w:cs="Tahoma"/>
                <w:sz w:val="21"/>
                <w:szCs w:val="21"/>
                <w:lang w:eastAsia="ru-RU"/>
              </w:rPr>
              <w:lastRenderedPageBreak/>
              <w:t>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увеличение доли автомобильных дорог общего пользования местного значения, соответствующих нормативным требованиям к транспортно</w:t>
            </w:r>
            <w:r w:rsidRPr="00BF0A4A">
              <w:rPr>
                <w:rFonts w:ascii="Tahoma" w:eastAsia="Times New Roman" w:hAnsi="Tahoma" w:cs="Tahoma"/>
                <w:sz w:val="21"/>
                <w:szCs w:val="21"/>
                <w:lang w:eastAsia="ru-RU"/>
              </w:rPr>
              <w:lastRenderedPageBreak/>
              <w:t>-эксплуатационным показателям до 54,0%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Установка павильона на автобусной остановке у дома 84 по ул. Кленовая в пос. Стрельцово.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120 500.00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120 500.00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субъекта Российской Федерации (местной </w:t>
            </w:r>
            <w:r w:rsidRPr="00BF0A4A">
              <w:rPr>
                <w:rFonts w:ascii="Tahoma" w:eastAsia="Times New Roman" w:hAnsi="Tahoma" w:cs="Tahoma"/>
                <w:sz w:val="21"/>
                <w:szCs w:val="21"/>
                <w:lang w:eastAsia="ru-RU"/>
              </w:rPr>
              <w:lastRenderedPageBreak/>
              <w:t>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11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173470406367847040100100480004329244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реализации ОЗ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благоустройство и озеленение территории с целью </w:t>
            </w:r>
            <w:proofErr w:type="spellStart"/>
            <w:r w:rsidRPr="00BF0A4A">
              <w:rPr>
                <w:rFonts w:ascii="Tahoma" w:eastAsia="Times New Roman" w:hAnsi="Tahoma" w:cs="Tahoma"/>
                <w:sz w:val="21"/>
                <w:szCs w:val="21"/>
                <w:lang w:eastAsia="ru-RU"/>
              </w:rPr>
              <w:t>удовле</w:t>
            </w:r>
            <w:proofErr w:type="spellEnd"/>
            <w:r w:rsidRPr="00BF0A4A">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Ограждение участков придомовой территории, используемых под озеленение по ул. Центральная, д. 8, 9, 10 в пос. </w:t>
            </w:r>
            <w:proofErr w:type="spellStart"/>
            <w:r w:rsidRPr="00BF0A4A">
              <w:rPr>
                <w:rFonts w:ascii="Tahoma" w:eastAsia="Times New Roman" w:hAnsi="Tahoma" w:cs="Tahoma"/>
                <w:sz w:val="21"/>
                <w:szCs w:val="21"/>
                <w:lang w:eastAsia="ru-RU"/>
              </w:rPr>
              <w:t>Коробицино</w:t>
            </w:r>
            <w:proofErr w:type="spellEnd"/>
            <w:r w:rsidRPr="00BF0A4A">
              <w:rPr>
                <w:rFonts w:ascii="Tahoma" w:eastAsia="Times New Roman" w:hAnsi="Tahoma" w:cs="Tahoma"/>
                <w:sz w:val="21"/>
                <w:szCs w:val="21"/>
                <w:lang w:eastAsia="ru-RU"/>
              </w:rPr>
              <w:t>.</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173470406367847040100100460000240244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Мероприятия по реализации ОЗ от 14 декабря 2012 года N 95-оз "О содействии развитию на </w:t>
            </w:r>
            <w:r w:rsidRPr="00BF0A4A">
              <w:rPr>
                <w:rFonts w:ascii="Tahoma" w:eastAsia="Times New Roman" w:hAnsi="Tahoma" w:cs="Tahoma"/>
                <w:sz w:val="21"/>
                <w:szCs w:val="21"/>
                <w:lang w:eastAsia="ru-RU"/>
              </w:rPr>
              <w:lastRenderedPageBreak/>
              <w:t>части территорий муниципальных образований Ленинградской области иных форм местного самоуправления"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благоустройство и озеленение территории с целью </w:t>
            </w:r>
            <w:proofErr w:type="spellStart"/>
            <w:r w:rsidRPr="00BF0A4A">
              <w:rPr>
                <w:rFonts w:ascii="Tahoma" w:eastAsia="Times New Roman" w:hAnsi="Tahoma" w:cs="Tahoma"/>
                <w:sz w:val="21"/>
                <w:szCs w:val="21"/>
                <w:lang w:eastAsia="ru-RU"/>
              </w:rPr>
              <w:t>удовле</w:t>
            </w:r>
            <w:proofErr w:type="spellEnd"/>
            <w:r w:rsidRPr="00BF0A4A">
              <w:rPr>
                <w:rFonts w:ascii="Tahoma" w:eastAsia="Times New Roman" w:hAnsi="Tahoma" w:cs="Tahoma"/>
                <w:sz w:val="21"/>
                <w:szCs w:val="21"/>
                <w:lang w:eastAsia="ru-RU"/>
              </w:rPr>
              <w:t xml:space="preserve">-творения потребностей населения </w:t>
            </w:r>
            <w:r w:rsidRPr="00BF0A4A">
              <w:rPr>
                <w:rFonts w:ascii="Tahoma" w:eastAsia="Times New Roman" w:hAnsi="Tahoma" w:cs="Tahoma"/>
                <w:sz w:val="21"/>
                <w:szCs w:val="21"/>
                <w:lang w:eastAsia="ru-RU"/>
              </w:rPr>
              <w:lastRenderedPageBreak/>
              <w:t>в благоприятных условиях проживания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Спил деревьев ул. Юбилейная дом 2 до дома 10, ул. Комсомольская дом 13 в </w:t>
            </w:r>
            <w:r w:rsidRPr="00BF0A4A">
              <w:rPr>
                <w:rFonts w:ascii="Tahoma" w:eastAsia="Times New Roman" w:hAnsi="Tahoma" w:cs="Tahoma"/>
                <w:sz w:val="21"/>
                <w:szCs w:val="21"/>
                <w:lang w:eastAsia="ru-RU"/>
              </w:rPr>
              <w:lastRenderedPageBreak/>
              <w:t>пос. Кирпичное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r>
            <w:r w:rsidRPr="00BF0A4A">
              <w:rPr>
                <w:rFonts w:ascii="Tahoma" w:eastAsia="Times New Roman" w:hAnsi="Tahoma" w:cs="Tahoma"/>
                <w:sz w:val="21"/>
                <w:szCs w:val="21"/>
                <w:lang w:eastAsia="ru-RU"/>
              </w:rPr>
              <w:lastRenderedPageBreak/>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Иные случаи, установленные высшим исполнительным органом </w:t>
            </w:r>
            <w:r w:rsidRPr="00BF0A4A">
              <w:rPr>
                <w:rFonts w:ascii="Tahoma" w:eastAsia="Times New Roman" w:hAnsi="Tahoma" w:cs="Tahoma"/>
                <w:sz w:val="21"/>
                <w:szCs w:val="21"/>
                <w:lang w:eastAsia="ru-RU"/>
              </w:rPr>
              <w:lastRenderedPageBreak/>
              <w:t>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13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173470406367847040100100520004211244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Исполнение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Ямочный ремонт дороги по ул. Жемчужной дом 1 до дома 19 в пос. Заходское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173470406367847040100100540004322244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Исполнение ОЗ N 95-оз "О </w:t>
            </w:r>
            <w:r w:rsidRPr="00BF0A4A">
              <w:rPr>
                <w:rFonts w:ascii="Tahoma" w:eastAsia="Times New Roman" w:hAnsi="Tahoma" w:cs="Tahoma"/>
                <w:sz w:val="21"/>
                <w:szCs w:val="21"/>
                <w:lang w:eastAsia="ru-RU"/>
              </w:rPr>
              <w:lastRenderedPageBreak/>
              <w:t>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 Реконструкция объектов </w:t>
            </w:r>
            <w:r w:rsidRPr="00BF0A4A">
              <w:rPr>
                <w:rFonts w:ascii="Tahoma" w:eastAsia="Times New Roman" w:hAnsi="Tahoma" w:cs="Tahoma"/>
                <w:sz w:val="21"/>
                <w:szCs w:val="21"/>
                <w:lang w:eastAsia="ru-RU"/>
              </w:rPr>
              <w:lastRenderedPageBreak/>
              <w:t>водоснабжения, водоотведения и очистки сточных вод;- повышение надежности и энергетической эффективности в системах водоснабжения и водоотведения;- предупреждение аварийных ситуаций, связанных с нарушением функционирования объектов водоснабжения и водоотведения;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Замена водопроводной сети </w:t>
            </w:r>
            <w:r w:rsidRPr="00BF0A4A">
              <w:rPr>
                <w:rFonts w:ascii="Tahoma" w:eastAsia="Times New Roman" w:hAnsi="Tahoma" w:cs="Tahoma"/>
                <w:sz w:val="21"/>
                <w:szCs w:val="21"/>
                <w:lang w:eastAsia="ru-RU"/>
              </w:rPr>
              <w:lastRenderedPageBreak/>
              <w:t>целиком по ул. Гончарной дом 1 до дома 4 в пос. Заводской.</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Срок осуществления </w:t>
            </w:r>
            <w:r w:rsidRPr="00BF0A4A">
              <w:rPr>
                <w:rFonts w:ascii="Tahoma" w:eastAsia="Times New Roman" w:hAnsi="Tahoma" w:cs="Tahoma"/>
                <w:sz w:val="21"/>
                <w:szCs w:val="21"/>
                <w:lang w:eastAsia="ru-RU"/>
              </w:rPr>
              <w:lastRenderedPageBreak/>
              <w:t>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Иные </w:t>
            </w:r>
            <w:r w:rsidRPr="00BF0A4A">
              <w:rPr>
                <w:rFonts w:ascii="Tahoma" w:eastAsia="Times New Roman" w:hAnsi="Tahoma" w:cs="Tahoma"/>
                <w:sz w:val="21"/>
                <w:szCs w:val="21"/>
                <w:lang w:eastAsia="ru-RU"/>
              </w:rPr>
              <w:lastRenderedPageBreak/>
              <w:t>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15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173470406367847040100100530004211244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Исполнение областного закона N 95-оз "О содействии развитию на части территорий муниципальных образований </w:t>
            </w:r>
            <w:r w:rsidRPr="00BF0A4A">
              <w:rPr>
                <w:rFonts w:ascii="Tahoma" w:eastAsia="Times New Roman" w:hAnsi="Tahoma" w:cs="Tahoma"/>
                <w:sz w:val="21"/>
                <w:szCs w:val="21"/>
                <w:lang w:eastAsia="ru-RU"/>
              </w:rPr>
              <w:lastRenderedPageBreak/>
              <w:t>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увеличение доли дворовых территорий многоквартирных домов, а также проездов к многоквартирным домам, </w:t>
            </w:r>
            <w:r w:rsidRPr="00BF0A4A">
              <w:rPr>
                <w:rFonts w:ascii="Tahoma" w:eastAsia="Times New Roman" w:hAnsi="Tahoma" w:cs="Tahoma"/>
                <w:sz w:val="21"/>
                <w:szCs w:val="21"/>
                <w:lang w:eastAsia="ru-RU"/>
              </w:rPr>
              <w:lastRenderedPageBreak/>
              <w:t>соответствующих нормативным требованиям до 13,2%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Ямочный ремонт дороги по ул. Дачная дом 1 до дома 15, ул. Лесная дом 2 до дома 8, ул. Луговая дома 2 до дома 12 в </w:t>
            </w:r>
            <w:r w:rsidRPr="00BF0A4A">
              <w:rPr>
                <w:rFonts w:ascii="Tahoma" w:eastAsia="Times New Roman" w:hAnsi="Tahoma" w:cs="Tahoma"/>
                <w:sz w:val="21"/>
                <w:szCs w:val="21"/>
                <w:lang w:eastAsia="ru-RU"/>
              </w:rPr>
              <w:lastRenderedPageBreak/>
              <w:t>пос. Правдино.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120 300.00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w:t>
            </w:r>
            <w:r w:rsidRPr="00BF0A4A">
              <w:rPr>
                <w:rFonts w:ascii="Tahoma" w:eastAsia="Times New Roman" w:hAnsi="Tahoma" w:cs="Tahoma"/>
                <w:sz w:val="21"/>
                <w:szCs w:val="21"/>
                <w:lang w:eastAsia="ru-RU"/>
              </w:rPr>
              <w:lastRenderedPageBreak/>
              <w:t>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16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173470406367847040100100420004329414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Выполнение мероприятий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Улучшение санитарного и экологического состояния </w:t>
            </w:r>
            <w:proofErr w:type="spellStart"/>
            <w:r w:rsidRPr="00BF0A4A">
              <w:rPr>
                <w:rFonts w:ascii="Tahoma" w:eastAsia="Times New Roman" w:hAnsi="Tahoma" w:cs="Tahoma"/>
                <w:sz w:val="21"/>
                <w:szCs w:val="21"/>
                <w:lang w:eastAsia="ru-RU"/>
              </w:rPr>
              <w:t>поселе-ния</w:t>
            </w:r>
            <w:proofErr w:type="spellEnd"/>
            <w:r w:rsidRPr="00BF0A4A">
              <w:rPr>
                <w:rFonts w:ascii="Tahoma" w:eastAsia="Times New Roman" w:hAnsi="Tahoma" w:cs="Tahoma"/>
                <w:sz w:val="21"/>
                <w:szCs w:val="21"/>
                <w:lang w:eastAsia="ru-RU"/>
              </w:rPr>
              <w:t>.</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Оборудование бетонной площадки и ограждения контейнерной площадки возле дома 8 по ул. Железнодорожная в пос. Лейпясуо.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120 100.00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120 100.00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173470406367847040100100510004329244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Мероприятия по реализации ОЗ от 12 мая 2015 года N </w:t>
            </w:r>
            <w:r w:rsidRPr="00BF0A4A">
              <w:rPr>
                <w:rFonts w:ascii="Tahoma" w:eastAsia="Times New Roman" w:hAnsi="Tahoma" w:cs="Tahoma"/>
                <w:sz w:val="21"/>
                <w:szCs w:val="21"/>
                <w:lang w:eastAsia="ru-RU"/>
              </w:rPr>
              <w:lastRenderedPageBreak/>
              <w:t>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центрами поселений"</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 улучшение санитарного и экологического </w:t>
            </w:r>
            <w:r w:rsidRPr="00BF0A4A">
              <w:rPr>
                <w:rFonts w:ascii="Tahoma" w:eastAsia="Times New Roman" w:hAnsi="Tahoma" w:cs="Tahoma"/>
                <w:sz w:val="21"/>
                <w:szCs w:val="21"/>
                <w:lang w:eastAsia="ru-RU"/>
              </w:rPr>
              <w:lastRenderedPageBreak/>
              <w:t xml:space="preserve">состояния </w:t>
            </w:r>
            <w:proofErr w:type="spellStart"/>
            <w:r w:rsidRPr="00BF0A4A">
              <w:rPr>
                <w:rFonts w:ascii="Tahoma" w:eastAsia="Times New Roman" w:hAnsi="Tahoma" w:cs="Tahoma"/>
                <w:sz w:val="21"/>
                <w:szCs w:val="21"/>
                <w:lang w:eastAsia="ru-RU"/>
              </w:rPr>
              <w:t>посе-ления</w:t>
            </w:r>
            <w:proofErr w:type="spellEnd"/>
            <w:r w:rsidRPr="00BF0A4A">
              <w:rPr>
                <w:rFonts w:ascii="Tahoma" w:eastAsia="Times New Roman" w:hAnsi="Tahoma" w:cs="Tahoma"/>
                <w:sz w:val="21"/>
                <w:szCs w:val="21"/>
                <w:lang w:eastAsia="ru-RU"/>
              </w:rPr>
              <w:t xml:space="preserve">;- благоустройство и озеленение территории с целью </w:t>
            </w:r>
            <w:proofErr w:type="spellStart"/>
            <w:r w:rsidRPr="00BF0A4A">
              <w:rPr>
                <w:rFonts w:ascii="Tahoma" w:eastAsia="Times New Roman" w:hAnsi="Tahoma" w:cs="Tahoma"/>
                <w:sz w:val="21"/>
                <w:szCs w:val="21"/>
                <w:lang w:eastAsia="ru-RU"/>
              </w:rPr>
              <w:t>удо-влетворения</w:t>
            </w:r>
            <w:proofErr w:type="spellEnd"/>
            <w:r w:rsidRPr="00BF0A4A">
              <w:rPr>
                <w:rFonts w:ascii="Tahoma" w:eastAsia="Times New Roman" w:hAnsi="Tahoma" w:cs="Tahoma"/>
                <w:sz w:val="21"/>
                <w:szCs w:val="21"/>
                <w:lang w:eastAsia="ru-RU"/>
              </w:rPr>
              <w:t xml:space="preserve"> потребностей населения в благоприятных </w:t>
            </w:r>
            <w:proofErr w:type="spellStart"/>
            <w:r w:rsidRPr="00BF0A4A">
              <w:rPr>
                <w:rFonts w:ascii="Tahoma" w:eastAsia="Times New Roman" w:hAnsi="Tahoma" w:cs="Tahoma"/>
                <w:sz w:val="21"/>
                <w:szCs w:val="21"/>
                <w:lang w:eastAsia="ru-RU"/>
              </w:rPr>
              <w:t>усло-виях</w:t>
            </w:r>
            <w:proofErr w:type="spellEnd"/>
            <w:r w:rsidRPr="00BF0A4A">
              <w:rPr>
                <w:rFonts w:ascii="Tahoma" w:eastAsia="Times New Roman" w:hAnsi="Tahoma" w:cs="Tahoma"/>
                <w:sz w:val="21"/>
                <w:szCs w:val="21"/>
                <w:lang w:eastAsia="ru-RU"/>
              </w:rPr>
              <w:t xml:space="preserve"> проживания;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Установка ограждений газонов придомовой территории </w:t>
            </w:r>
            <w:r w:rsidRPr="00BF0A4A">
              <w:rPr>
                <w:rFonts w:ascii="Tahoma" w:eastAsia="Times New Roman" w:hAnsi="Tahoma" w:cs="Tahoma"/>
                <w:sz w:val="21"/>
                <w:szCs w:val="21"/>
                <w:lang w:eastAsia="ru-RU"/>
              </w:rPr>
              <w:lastRenderedPageBreak/>
              <w:t>по ул. Советская у домов № 1,3,5,7,9 и по ул. Школьная у домов № 2,5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695 700.00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695 700.00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Срок осуществления закупки с 01.09.2017 </w:t>
            </w:r>
            <w:r w:rsidRPr="00BF0A4A">
              <w:rPr>
                <w:rFonts w:ascii="Tahoma" w:eastAsia="Times New Roman" w:hAnsi="Tahoma" w:cs="Tahoma"/>
                <w:sz w:val="21"/>
                <w:szCs w:val="21"/>
                <w:lang w:eastAsia="ru-RU"/>
              </w:rPr>
              <w:lastRenderedPageBreak/>
              <w:t>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Иные случаи, установленн</w:t>
            </w:r>
            <w:r w:rsidRPr="00BF0A4A">
              <w:rPr>
                <w:rFonts w:ascii="Tahoma" w:eastAsia="Times New Roman" w:hAnsi="Tahoma" w:cs="Tahoma"/>
                <w:sz w:val="21"/>
                <w:szCs w:val="21"/>
                <w:lang w:eastAsia="ru-RU"/>
              </w:rPr>
              <w:lastRenderedPageBreak/>
              <w:t>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173470406367847040100100560002899244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Поддержка муниципальных образований Ленинградской области по развитию общественной инфраструктуры муниципального значения в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благоустройство и озеленение территории с целью </w:t>
            </w:r>
            <w:proofErr w:type="spellStart"/>
            <w:r w:rsidRPr="00BF0A4A">
              <w:rPr>
                <w:rFonts w:ascii="Tahoma" w:eastAsia="Times New Roman" w:hAnsi="Tahoma" w:cs="Tahoma"/>
                <w:sz w:val="21"/>
                <w:szCs w:val="21"/>
                <w:lang w:eastAsia="ru-RU"/>
              </w:rPr>
              <w:t>удовле</w:t>
            </w:r>
            <w:proofErr w:type="spellEnd"/>
            <w:r w:rsidRPr="00BF0A4A">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Приобретение и установка детского игрового комплекса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w:t>
            </w:r>
            <w:r w:rsidRPr="00BF0A4A">
              <w:rPr>
                <w:rFonts w:ascii="Tahoma" w:eastAsia="Times New Roman" w:hAnsi="Tahoma" w:cs="Tahoma"/>
                <w:sz w:val="21"/>
                <w:szCs w:val="21"/>
                <w:lang w:eastAsia="ru-RU"/>
              </w:rPr>
              <w:lastRenderedPageBreak/>
              <w:t>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173470406367847040100100220008129244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Содержание автомобильных дорог</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Механизированная уборка автомобильных дорог территории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октябрь, ноябрь, декабрь</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173470406367847040100100010003600244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Услуги теплоснабжения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157 407.48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157 407.48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31.01.2018 </w:t>
            </w:r>
            <w:r w:rsidRPr="00BF0A4A">
              <w:rPr>
                <w:rFonts w:ascii="Tahoma" w:eastAsia="Times New Roman" w:hAnsi="Tahoma" w:cs="Tahoma"/>
                <w:sz w:val="21"/>
                <w:szCs w:val="21"/>
                <w:lang w:eastAsia="ru-RU"/>
              </w:rPr>
              <w:br/>
              <w:t>январь, февраль, март, апрель, май, октябрь, ноябрь, декабрь</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w:t>
            </w:r>
            <w:r w:rsidRPr="00BF0A4A">
              <w:rPr>
                <w:rFonts w:ascii="Tahoma" w:eastAsia="Times New Roman" w:hAnsi="Tahoma" w:cs="Tahoma"/>
                <w:sz w:val="21"/>
                <w:szCs w:val="21"/>
                <w:lang w:eastAsia="ru-RU"/>
              </w:rPr>
              <w:lastRenderedPageBreak/>
              <w:t>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173470406367847040100100500004299244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реализации областного закона от 12 мая 2015 года N 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центрами поселений"</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предупреждение аварийных ситуаций, связанных с нарушением функционирования тепловых сетей и котельных;- повышение надежности и энергетической эффективности в системах теплоснабжения;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Текущий ремонт здания бани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173470406367847040100100250006832244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Содержание автомобильных дорог</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увеличение доли автомобильных дорог общего пользования местного значения, соответствующих </w:t>
            </w:r>
            <w:r w:rsidRPr="00BF0A4A">
              <w:rPr>
                <w:rFonts w:ascii="Tahoma" w:eastAsia="Times New Roman" w:hAnsi="Tahoma" w:cs="Tahoma"/>
                <w:sz w:val="21"/>
                <w:szCs w:val="21"/>
                <w:lang w:eastAsia="ru-RU"/>
              </w:rPr>
              <w:lastRenderedPageBreak/>
              <w:t>нормативным требованиям к транспортно-эксплуатационным показателям до 54,0%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Паспортизация автомобильных дорог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407 374.50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407 374.50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w:t>
            </w:r>
            <w:r w:rsidRPr="00BF0A4A">
              <w:rPr>
                <w:rFonts w:ascii="Tahoma" w:eastAsia="Times New Roman" w:hAnsi="Tahoma" w:cs="Tahoma"/>
                <w:sz w:val="21"/>
                <w:szCs w:val="21"/>
                <w:lang w:eastAsia="ru-RU"/>
              </w:rPr>
              <w:lastRenderedPageBreak/>
              <w:t>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173470406367847040100100570002899244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Поддержка муниципальных образований Ленинградской области по развитию общественной инфраструктуры муниципального значения в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благоустройство и озеленение территории с целью </w:t>
            </w:r>
            <w:proofErr w:type="spellStart"/>
            <w:r w:rsidRPr="00BF0A4A">
              <w:rPr>
                <w:rFonts w:ascii="Tahoma" w:eastAsia="Times New Roman" w:hAnsi="Tahoma" w:cs="Tahoma"/>
                <w:sz w:val="21"/>
                <w:szCs w:val="21"/>
                <w:lang w:eastAsia="ru-RU"/>
              </w:rPr>
              <w:t>удовле</w:t>
            </w:r>
            <w:proofErr w:type="spellEnd"/>
            <w:r w:rsidRPr="00BF0A4A">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Приобретение и установка детского игрового комплекса в п. Коробицыно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173470406367847040100100620004221243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Мероприятия по обеспечению устойчивого </w:t>
            </w:r>
            <w:r w:rsidRPr="00BF0A4A">
              <w:rPr>
                <w:rFonts w:ascii="Tahoma" w:eastAsia="Times New Roman" w:hAnsi="Tahoma" w:cs="Tahoma"/>
                <w:sz w:val="21"/>
                <w:szCs w:val="21"/>
                <w:lang w:eastAsia="ru-RU"/>
              </w:rPr>
              <w:lastRenderedPageBreak/>
              <w:t>функционирования объектов теплоснабжения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Предупреждение аварийных ситуаций, </w:t>
            </w:r>
            <w:r w:rsidRPr="00BF0A4A">
              <w:rPr>
                <w:rFonts w:ascii="Tahoma" w:eastAsia="Times New Roman" w:hAnsi="Tahoma" w:cs="Tahoma"/>
                <w:sz w:val="21"/>
                <w:szCs w:val="21"/>
                <w:lang w:eastAsia="ru-RU"/>
              </w:rPr>
              <w:lastRenderedPageBreak/>
              <w:t>связанных с нарушением функционирования тепловых сетей и котельных.</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Ремонт участка наружной тепловой </w:t>
            </w:r>
            <w:r w:rsidRPr="00BF0A4A">
              <w:rPr>
                <w:rFonts w:ascii="Tahoma" w:eastAsia="Times New Roman" w:hAnsi="Tahoma" w:cs="Tahoma"/>
                <w:sz w:val="21"/>
                <w:szCs w:val="21"/>
                <w:lang w:eastAsia="ru-RU"/>
              </w:rPr>
              <w:lastRenderedPageBreak/>
              <w:t>сети от ТК№2 до ТК№5, ТК№6 ввод в дом №1 по ул. Советская,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4 315 889.21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4 315 889.21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Срок осуществления закупки с </w:t>
            </w:r>
            <w:r w:rsidRPr="00BF0A4A">
              <w:rPr>
                <w:rFonts w:ascii="Tahoma" w:eastAsia="Times New Roman" w:hAnsi="Tahoma" w:cs="Tahoma"/>
                <w:sz w:val="21"/>
                <w:szCs w:val="21"/>
                <w:lang w:eastAsia="ru-RU"/>
              </w:rPr>
              <w:lastRenderedPageBreak/>
              <w:t>01.08.2017 по 31.12.2017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 xml:space="preserve">Изменение доведенного </w:t>
            </w:r>
            <w:r w:rsidRPr="00BF0A4A">
              <w:rPr>
                <w:rFonts w:ascii="Tahoma" w:eastAsia="Times New Roman" w:hAnsi="Tahoma" w:cs="Tahoma"/>
                <w:sz w:val="21"/>
                <w:szCs w:val="21"/>
                <w:lang w:eastAsia="ru-RU"/>
              </w:rPr>
              <w:lastRenderedPageBreak/>
              <w:t>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w:t>
            </w:r>
            <w:r w:rsidRPr="00BF0A4A">
              <w:rPr>
                <w:rFonts w:ascii="Tahoma" w:eastAsia="Times New Roman" w:hAnsi="Tahoma" w:cs="Tahoma"/>
                <w:sz w:val="21"/>
                <w:szCs w:val="21"/>
                <w:lang w:eastAsia="ru-RU"/>
              </w:rPr>
              <w:lastRenderedPageBreak/>
              <w:t>нии субсидий</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173470406367847040100100610004221243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Предупреждение аварийных ситуаций, связанных с нарушением функционирования тепловых сетей и котельных.</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участка наружной тепловой сети от ТК№2 до ТК№3, от ТК№ 17( 1) до ТК№ 17(2), ввод в д. №6 и №8 по ул. Строительная, от ТК№ 19- ввод в д. № 16 по ул. Комсомольская, от ТК№20-ввод в школу в п. Кирпичное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4 014 761.45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4 014 761.45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01.08.2017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w:t>
            </w:r>
            <w:r w:rsidRPr="00BF0A4A">
              <w:rPr>
                <w:rFonts w:ascii="Tahoma" w:eastAsia="Times New Roman" w:hAnsi="Tahoma" w:cs="Tahoma"/>
                <w:sz w:val="21"/>
                <w:szCs w:val="21"/>
                <w:lang w:eastAsia="ru-RU"/>
              </w:rPr>
              <w:lastRenderedPageBreak/>
              <w:t>ющих решений и (или) соглашений о предоставлении субсидий</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173470406367847040100100590004391244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Оформление, содержание, обслуживание и ремонт объектов муниципального имущества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создание благоприятных условий для улучшения культурно-досугового обслуживания населения, укрепления материально-технической базы, развития самодеятельного художественного творчества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кровли спортивного зала дома культуры по адресу: Ленинградская область, Выборгский район, п. Красносельское, ул. Советская, д. №9А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2 092 531.73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2 092 531.73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01.08.2017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173470406367847040100100600004221243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Предупреждение аварийных ситуаций, связанных с нарушением функционирования тепловых сетей и котельных.</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теплотрассы ДУ50 от ТК-10 до ТК-12 по ул. Школьная,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1 651 926.84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1 651 926.84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01.08.2017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Изменение доведенного до заказчика объема прав в денежном выражении на принятие и (или) исполнение обязательст</w:t>
            </w:r>
            <w:r w:rsidRPr="00BF0A4A">
              <w:rPr>
                <w:rFonts w:ascii="Tahoma" w:eastAsia="Times New Roman" w:hAnsi="Tahoma" w:cs="Tahoma"/>
                <w:sz w:val="21"/>
                <w:szCs w:val="21"/>
                <w:lang w:eastAsia="ru-RU"/>
              </w:rPr>
              <w:lastRenderedPageBreak/>
              <w:t>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173470406367847040100100390004322244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надежности теплоснабжения в соответствии с требования</w:t>
            </w:r>
            <w:r w:rsidRPr="00BF0A4A">
              <w:rPr>
                <w:rFonts w:ascii="Tahoma" w:eastAsia="Times New Roman" w:hAnsi="Tahoma" w:cs="Tahoma"/>
                <w:sz w:val="21"/>
                <w:szCs w:val="21"/>
                <w:lang w:eastAsia="ru-RU"/>
              </w:rPr>
              <w:lastRenderedPageBreak/>
              <w:t>ми технических регламентов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Ремонт котельной в п. Коробицыно с заменой котла ДКВР 4/13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606 100.00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606 100.00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28.04.2017 по 31.12.2017</w:t>
            </w:r>
            <w:r w:rsidRPr="00BF0A4A">
              <w:rPr>
                <w:rFonts w:ascii="Tahoma" w:eastAsia="Times New Roman" w:hAnsi="Tahoma" w:cs="Tahoma"/>
                <w:sz w:val="21"/>
                <w:szCs w:val="21"/>
                <w:lang w:eastAsia="ru-RU"/>
              </w:rPr>
              <w:lastRenderedPageBreak/>
              <w:t>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w:t>
            </w:r>
            <w:r w:rsidRPr="00BF0A4A">
              <w:rPr>
                <w:rFonts w:ascii="Tahoma" w:eastAsia="Times New Roman" w:hAnsi="Tahoma" w:cs="Tahoma"/>
                <w:sz w:val="21"/>
                <w:szCs w:val="21"/>
                <w:lang w:eastAsia="ru-RU"/>
              </w:rPr>
              <w:lastRenderedPageBreak/>
              <w:t xml:space="preserve">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w:t>
            </w:r>
            <w:r w:rsidRPr="00BF0A4A">
              <w:rPr>
                <w:rFonts w:ascii="Tahoma" w:eastAsia="Times New Roman" w:hAnsi="Tahoma" w:cs="Tahoma"/>
                <w:sz w:val="21"/>
                <w:szCs w:val="21"/>
                <w:lang w:eastAsia="ru-RU"/>
              </w:rPr>
              <w:lastRenderedPageBreak/>
              <w:t>(решением)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173470406367847040100100440003312243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Предупреждение аварийных ситуаций, связанных с нарушением функционирования тепловых сетей и котельных.</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котельной с заменой выработавшего технологический ресурс котла ДКВР 4/13 и вспомогательного оборудования в п. Коробицыно, Выборгского района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6 061 109.05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6 061 109.05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01.07.2017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173470406367847040100100130004211244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ул. Детская от ул. Юбилейная до ул. Комсомольская в п. Кирпичное Выборгского района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1 770 421.31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1 770 421.31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01.07.2017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173470406367847040100100580004211244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автомобильной дороги в пос. Коробицыно Выборгского района Ленинградской области по ул. Центральная (от ул. Объездная до дома 9 по ул. Центральная)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4 688 860.98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4 688 860.98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01.07.2017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w:t>
            </w:r>
            <w:r w:rsidRPr="00BF0A4A">
              <w:rPr>
                <w:rFonts w:ascii="Tahoma" w:eastAsia="Times New Roman" w:hAnsi="Tahoma" w:cs="Tahoma"/>
                <w:sz w:val="21"/>
                <w:szCs w:val="21"/>
                <w:lang w:eastAsia="ru-RU"/>
              </w:rPr>
              <w:lastRenderedPageBreak/>
              <w:t>изменению объема бюджетных ассигнований, утвержденных законом (решением)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173470406367847040100100370004221244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теплотрассы от ТК3 до КНС, от ТК9 до бассейна школы п. Коробицыно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157 100.06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157 100.06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28.04.2017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w:t>
            </w:r>
            <w:r w:rsidRPr="00BF0A4A">
              <w:rPr>
                <w:rFonts w:ascii="Tahoma" w:eastAsia="Times New Roman" w:hAnsi="Tahoma" w:cs="Tahoma"/>
                <w:sz w:val="21"/>
                <w:szCs w:val="21"/>
                <w:lang w:eastAsia="ru-RU"/>
              </w:rPr>
              <w:lastRenderedPageBreak/>
              <w:t>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173470406367847040100100380004221244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теплотрассы от ТК2 до ТК5, ТК6 ввод в дом 1 по ул. Советской,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431 589.21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431 589.21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28.04.2017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w:t>
            </w:r>
            <w:r w:rsidRPr="00BF0A4A">
              <w:rPr>
                <w:rFonts w:ascii="Tahoma" w:eastAsia="Times New Roman" w:hAnsi="Tahoma" w:cs="Tahoma"/>
                <w:sz w:val="21"/>
                <w:szCs w:val="21"/>
                <w:lang w:eastAsia="ru-RU"/>
              </w:rPr>
              <w:lastRenderedPageBreak/>
              <w:t>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173470406367847040100100350004221244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теплотрассы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165 192.84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165 192.84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28.04.2017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w:t>
            </w:r>
            <w:r w:rsidRPr="00BF0A4A">
              <w:rPr>
                <w:rFonts w:ascii="Tahoma" w:eastAsia="Times New Roman" w:hAnsi="Tahoma" w:cs="Tahoma"/>
                <w:sz w:val="21"/>
                <w:szCs w:val="21"/>
                <w:lang w:eastAsia="ru-RU"/>
              </w:rPr>
              <w:lastRenderedPageBreak/>
              <w:t>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173470406367847040100100280004299414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Строительство плоскостных сооружений</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создание условий для доступности участия всего населения в </w:t>
            </w:r>
            <w:r w:rsidRPr="00BF0A4A">
              <w:rPr>
                <w:rFonts w:ascii="Tahoma" w:eastAsia="Times New Roman" w:hAnsi="Tahoma" w:cs="Tahoma"/>
                <w:sz w:val="21"/>
                <w:szCs w:val="21"/>
                <w:lang w:eastAsia="ru-RU"/>
              </w:rPr>
              <w:lastRenderedPageBreak/>
              <w:t xml:space="preserve">культурной </w:t>
            </w:r>
            <w:proofErr w:type="spellStart"/>
            <w:r w:rsidRPr="00BF0A4A">
              <w:rPr>
                <w:rFonts w:ascii="Tahoma" w:eastAsia="Times New Roman" w:hAnsi="Tahoma" w:cs="Tahoma"/>
                <w:sz w:val="21"/>
                <w:szCs w:val="21"/>
                <w:lang w:eastAsia="ru-RU"/>
              </w:rPr>
              <w:t>жизни;создание</w:t>
            </w:r>
            <w:proofErr w:type="spellEnd"/>
            <w:r w:rsidRPr="00BF0A4A">
              <w:rPr>
                <w:rFonts w:ascii="Tahoma" w:eastAsia="Times New Roman" w:hAnsi="Tahoma" w:cs="Tahoma"/>
                <w:sz w:val="21"/>
                <w:szCs w:val="21"/>
                <w:lang w:eastAsia="ru-RU"/>
              </w:rPr>
              <w:t xml:space="preserve"> благоприятных условий для улучшения культурно-досугового обслуживания населения, укрепления материально-технической базы, развития самодеятельного художественного творчества;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Строительство универсальной спортивной площадки в </w:t>
            </w:r>
            <w:r w:rsidRPr="00BF0A4A">
              <w:rPr>
                <w:rFonts w:ascii="Tahoma" w:eastAsia="Times New Roman" w:hAnsi="Tahoma" w:cs="Tahoma"/>
                <w:sz w:val="21"/>
                <w:szCs w:val="21"/>
                <w:lang w:eastAsia="ru-RU"/>
              </w:rPr>
              <w:lastRenderedPageBreak/>
              <w:t>п. Коробицыно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1 335 000.00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1 335 000.00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Срок осуществления закупки с 01.07.2017 по </w:t>
            </w:r>
            <w:r w:rsidRPr="00BF0A4A">
              <w:rPr>
                <w:rFonts w:ascii="Tahoma" w:eastAsia="Times New Roman" w:hAnsi="Tahoma" w:cs="Tahoma"/>
                <w:sz w:val="21"/>
                <w:szCs w:val="21"/>
                <w:lang w:eastAsia="ru-RU"/>
              </w:rPr>
              <w:lastRenderedPageBreak/>
              <w:t>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Изменение доведенного до заказчика </w:t>
            </w:r>
            <w:r w:rsidRPr="00BF0A4A">
              <w:rPr>
                <w:rFonts w:ascii="Tahoma" w:eastAsia="Times New Roman" w:hAnsi="Tahoma" w:cs="Tahoma"/>
                <w:sz w:val="21"/>
                <w:szCs w:val="21"/>
                <w:lang w:eastAsia="ru-RU"/>
              </w:rPr>
              <w:lastRenderedPageBreak/>
              <w:t>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173470406367847040100100360004221244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теплотрассы от ТК2 до ТК3, от ТК17(1)до ТК17(2), ввод в д.6-д.8 по ул. Строительной, п. Кирпичное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401 476.45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401 476.45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28.04.2017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w:t>
            </w:r>
            <w:r w:rsidRPr="00BF0A4A">
              <w:rPr>
                <w:rFonts w:ascii="Tahoma" w:eastAsia="Times New Roman" w:hAnsi="Tahoma" w:cs="Tahoma"/>
                <w:sz w:val="21"/>
                <w:szCs w:val="21"/>
                <w:lang w:eastAsia="ru-RU"/>
              </w:rPr>
              <w:lastRenderedPageBreak/>
              <w:t>изменению объема бюджетных ассигнований, утвержденных законом (решением)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173470406367847040100100320004322244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направленных на безаварийную работу объектов водоснабжения и водоотведения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Сокращение сверхнормативных потерь в системах наружного водоснабжения, обеспечение качественного водоснабжения населения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водопровода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219 600.00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219 600.00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28.04.2017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w:t>
            </w:r>
            <w:r w:rsidRPr="00BF0A4A">
              <w:rPr>
                <w:rFonts w:ascii="Tahoma" w:eastAsia="Times New Roman" w:hAnsi="Tahoma" w:cs="Tahoma"/>
                <w:sz w:val="21"/>
                <w:szCs w:val="21"/>
                <w:lang w:eastAsia="ru-RU"/>
              </w:rPr>
              <w:lastRenderedPageBreak/>
              <w:t>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173470406367847040100100160006311244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Сопровождение информационно-правовой системы «Консультант Плюс»</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Комплексное информационно-правовое обеспечение, правовая поддержка </w:t>
            </w:r>
            <w:proofErr w:type="spellStart"/>
            <w:r w:rsidRPr="00BF0A4A">
              <w:rPr>
                <w:rFonts w:ascii="Tahoma" w:eastAsia="Times New Roman" w:hAnsi="Tahoma" w:cs="Tahoma"/>
                <w:sz w:val="21"/>
                <w:szCs w:val="21"/>
                <w:lang w:eastAsia="ru-RU"/>
              </w:rPr>
              <w:t>муницыпальных</w:t>
            </w:r>
            <w:proofErr w:type="spellEnd"/>
            <w:r w:rsidRPr="00BF0A4A">
              <w:rPr>
                <w:rFonts w:ascii="Tahoma" w:eastAsia="Times New Roman" w:hAnsi="Tahoma" w:cs="Tahoma"/>
                <w:sz w:val="21"/>
                <w:szCs w:val="21"/>
                <w:lang w:eastAsia="ru-RU"/>
              </w:rPr>
              <w:t xml:space="preserve"> служащих</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108 000.00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108 000.00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01.07.2017 по 31.12.2017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173470406367847040100100290004221414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w:t>
            </w:r>
            <w:r w:rsidRPr="00BF0A4A">
              <w:rPr>
                <w:rFonts w:ascii="Tahoma" w:eastAsia="Times New Roman" w:hAnsi="Tahoma" w:cs="Tahoma"/>
                <w:sz w:val="21"/>
                <w:szCs w:val="21"/>
                <w:lang w:eastAsia="ru-RU"/>
              </w:rPr>
              <w:lastRenderedPageBreak/>
              <w:t>ия и очистки сточных вод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обеспечение качественного водоснабжения населения, очистку сточных вод, в соответствии с </w:t>
            </w:r>
            <w:r w:rsidRPr="00BF0A4A">
              <w:rPr>
                <w:rFonts w:ascii="Tahoma" w:eastAsia="Times New Roman" w:hAnsi="Tahoma" w:cs="Tahoma"/>
                <w:sz w:val="21"/>
                <w:szCs w:val="21"/>
                <w:lang w:eastAsia="ru-RU"/>
              </w:rPr>
              <w:lastRenderedPageBreak/>
              <w:t>современными требованиями санитарного и природоохранного законодательств.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Строительство КОС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2 000 000.00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2 000 000.00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28.04.2017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w:t>
            </w:r>
            <w:r w:rsidRPr="00BF0A4A">
              <w:rPr>
                <w:rFonts w:ascii="Tahoma" w:eastAsia="Times New Roman" w:hAnsi="Tahoma" w:cs="Tahoma"/>
                <w:sz w:val="21"/>
                <w:szCs w:val="21"/>
                <w:lang w:eastAsia="ru-RU"/>
              </w:rPr>
              <w:lastRenderedPageBreak/>
              <w:t>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173470406367847040100100100005814244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всестороннее информационное обеспечение социально-экономического и общественно-политического развития муниципального образования по всем направлениям деятельности органов местного самоуправления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Оказание услуг по публикации в печатном средстве массовой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731 000.00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731 000.00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28.04.2017 по 31.12.2017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w:t>
            </w:r>
            <w:r w:rsidRPr="00BF0A4A">
              <w:rPr>
                <w:rFonts w:ascii="Tahoma" w:eastAsia="Times New Roman" w:hAnsi="Tahoma" w:cs="Tahoma"/>
                <w:sz w:val="21"/>
                <w:szCs w:val="21"/>
                <w:lang w:eastAsia="ru-RU"/>
              </w:rPr>
              <w:lastRenderedPageBreak/>
              <w:t>изменению объема бюджетных ассигнований, утвержденных законом (решением)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41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173470406367847040100100140004211244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придомовой территории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494 459.94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494 459.94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28.04.2017 по 31.12.2017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w:t>
            </w:r>
            <w:r w:rsidRPr="00BF0A4A">
              <w:rPr>
                <w:rFonts w:ascii="Tahoma" w:eastAsia="Times New Roman" w:hAnsi="Tahoma" w:cs="Tahoma"/>
                <w:sz w:val="21"/>
                <w:szCs w:val="21"/>
                <w:lang w:eastAsia="ru-RU"/>
              </w:rPr>
              <w:lastRenderedPageBreak/>
              <w:t>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42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183470406367847040100100300004221414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качественного водоснабжения населения, очистку сточных вод, в соответствии с современными требованиями санитарного и природоохранного законодательств.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2 000 000.00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2 000 000.00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01.01.2018 по 31.12.2018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w:t>
            </w:r>
            <w:r w:rsidRPr="00BF0A4A">
              <w:rPr>
                <w:rFonts w:ascii="Tahoma" w:eastAsia="Times New Roman" w:hAnsi="Tahoma" w:cs="Tahoma"/>
                <w:sz w:val="21"/>
                <w:szCs w:val="21"/>
                <w:lang w:eastAsia="ru-RU"/>
              </w:rPr>
              <w:lastRenderedPageBreak/>
              <w:t>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173470406367847040100100070006910244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Повышение эффективности деятельности органов местного самоуправления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396 000.00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396 000.00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28.04.2017 по 31.12.2017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Отмена закупки </w:t>
            </w:r>
            <w:r w:rsidRPr="00BF0A4A">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w:t>
            </w:r>
            <w:r w:rsidRPr="00BF0A4A">
              <w:rPr>
                <w:rFonts w:ascii="Tahoma" w:eastAsia="Times New Roman" w:hAnsi="Tahoma" w:cs="Tahoma"/>
                <w:sz w:val="21"/>
                <w:szCs w:val="21"/>
                <w:lang w:eastAsia="ru-RU"/>
              </w:rPr>
              <w:lastRenderedPageBreak/>
              <w:t>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183470406367847040100100010003600244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Услуги теплоснабжения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232 716.88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232 716.88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Срок осуществления закупки с 01.01.2018 по </w:t>
            </w:r>
            <w:r w:rsidRPr="00BF0A4A">
              <w:rPr>
                <w:rFonts w:ascii="Tahoma" w:eastAsia="Times New Roman" w:hAnsi="Tahoma" w:cs="Tahoma"/>
                <w:sz w:val="21"/>
                <w:szCs w:val="21"/>
                <w:lang w:eastAsia="ru-RU"/>
              </w:rPr>
              <w:lastRenderedPageBreak/>
              <w:t>31.12.2018 </w:t>
            </w:r>
            <w:r w:rsidRPr="00BF0A4A">
              <w:rPr>
                <w:rFonts w:ascii="Tahoma" w:eastAsia="Times New Roman" w:hAnsi="Tahoma" w:cs="Tahoma"/>
                <w:sz w:val="21"/>
                <w:szCs w:val="21"/>
                <w:lang w:eastAsia="ru-RU"/>
              </w:rPr>
              <w:br/>
              <w:t>январь, февраль, март, апрель, май, октябрь, ноябрь, декабрь</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 xml:space="preserve">Возникновение иных существенных </w:t>
            </w:r>
            <w:r w:rsidRPr="00BF0A4A">
              <w:rPr>
                <w:rFonts w:ascii="Tahoma" w:eastAsia="Times New Roman" w:hAnsi="Tahoma" w:cs="Tahoma"/>
                <w:sz w:val="21"/>
                <w:szCs w:val="21"/>
                <w:lang w:eastAsia="ru-RU"/>
              </w:rPr>
              <w:lastRenderedPageBreak/>
              <w:t>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45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193470406367847040100100310004221414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качественного водоснабжения населения, очистку сточных вод, в соответствии с современными требованиями санитарного и природоохранного законодательств.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2 000 000.00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2 000 000.00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01.01.2019 по 31.12.2019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193470406367847040100100060003600244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услуги теплоснабжения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232 716.88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232 716.88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01.01.2019 по 31.12.2019 </w:t>
            </w:r>
            <w:r w:rsidRPr="00BF0A4A">
              <w:rPr>
                <w:rFonts w:ascii="Tahoma" w:eastAsia="Times New Roman" w:hAnsi="Tahoma" w:cs="Tahoma"/>
                <w:sz w:val="21"/>
                <w:szCs w:val="21"/>
                <w:lang w:eastAsia="ru-RU"/>
              </w:rPr>
              <w:br/>
              <w:t xml:space="preserve">январь, февраль, март, </w:t>
            </w:r>
            <w:r w:rsidRPr="00BF0A4A">
              <w:rPr>
                <w:rFonts w:ascii="Tahoma" w:eastAsia="Times New Roman" w:hAnsi="Tahoma" w:cs="Tahoma"/>
                <w:sz w:val="21"/>
                <w:szCs w:val="21"/>
                <w:lang w:eastAsia="ru-RU"/>
              </w:rPr>
              <w:lastRenderedPageBreak/>
              <w:t>апрель, май, октябрь, ноябрь, декабрь</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 xml:space="preserve">Возникновение иных существенных обстоятельств, предвидеть которые на дату </w:t>
            </w:r>
            <w:r w:rsidRPr="00BF0A4A">
              <w:rPr>
                <w:rFonts w:ascii="Tahoma" w:eastAsia="Times New Roman" w:hAnsi="Tahoma" w:cs="Tahoma"/>
                <w:sz w:val="21"/>
                <w:szCs w:val="21"/>
                <w:lang w:eastAsia="ru-RU"/>
              </w:rPr>
              <w:lastRenderedPageBreak/>
              <w:t>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47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183470406367847040100100210004211244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придомовой территории п. Коробицыно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815 000.00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815 000.00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01.01.2018 по 31.12.2018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193470406367847040100100090006910244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Повышение эффективности деятельности органов местного самоуправления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396 000.00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396 000.00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01.01.2019 по 31.12.2019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183470406367847040100100110005814244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Публикация нормативно-правовых актов и </w:t>
            </w:r>
            <w:r w:rsidRPr="00BF0A4A">
              <w:rPr>
                <w:rFonts w:ascii="Tahoma" w:eastAsia="Times New Roman" w:hAnsi="Tahoma" w:cs="Tahoma"/>
                <w:sz w:val="21"/>
                <w:szCs w:val="21"/>
                <w:lang w:eastAsia="ru-RU"/>
              </w:rPr>
              <w:lastRenderedPageBreak/>
              <w:t>другой официальной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всестороннее информационное </w:t>
            </w:r>
            <w:r w:rsidRPr="00BF0A4A">
              <w:rPr>
                <w:rFonts w:ascii="Tahoma" w:eastAsia="Times New Roman" w:hAnsi="Tahoma" w:cs="Tahoma"/>
                <w:sz w:val="21"/>
                <w:szCs w:val="21"/>
                <w:lang w:eastAsia="ru-RU"/>
              </w:rPr>
              <w:lastRenderedPageBreak/>
              <w:t>обеспечение социально-экономического и общественно-политического развития муниципального образования по всем направлениям деятельности органов местного самоуправления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Оказание услуг по публикации в печатном </w:t>
            </w:r>
            <w:r w:rsidRPr="00BF0A4A">
              <w:rPr>
                <w:rFonts w:ascii="Tahoma" w:eastAsia="Times New Roman" w:hAnsi="Tahoma" w:cs="Tahoma"/>
                <w:sz w:val="21"/>
                <w:szCs w:val="21"/>
                <w:lang w:eastAsia="ru-RU"/>
              </w:rPr>
              <w:lastRenderedPageBreak/>
              <w:t>средстве массовой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2018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731 000.00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731 000.00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Срок осуществления закупки с </w:t>
            </w:r>
            <w:r w:rsidRPr="00BF0A4A">
              <w:rPr>
                <w:rFonts w:ascii="Tahoma" w:eastAsia="Times New Roman" w:hAnsi="Tahoma" w:cs="Tahoma"/>
                <w:sz w:val="21"/>
                <w:szCs w:val="21"/>
                <w:lang w:eastAsia="ru-RU"/>
              </w:rPr>
              <w:lastRenderedPageBreak/>
              <w:t>01.01.2018 по 31.12.2018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 xml:space="preserve">Возникновение иных </w:t>
            </w:r>
            <w:r w:rsidRPr="00BF0A4A">
              <w:rPr>
                <w:rFonts w:ascii="Tahoma" w:eastAsia="Times New Roman" w:hAnsi="Tahoma" w:cs="Tahoma"/>
                <w:sz w:val="21"/>
                <w:szCs w:val="21"/>
                <w:lang w:eastAsia="ru-RU"/>
              </w:rPr>
              <w:lastRenderedPageBreak/>
              <w:t>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50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193470406367847040100100200004211244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придомовой территории п. Кирпичное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815 000.00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815 000.00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01.01.2019 по 31.12.2019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51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183470406367847040100100230008129244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Содержание автомобильных дорог</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Механизированная уборка автомобильных дорог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01.01.2018 по 31.12.2018 </w:t>
            </w:r>
            <w:r w:rsidRPr="00BF0A4A">
              <w:rPr>
                <w:rFonts w:ascii="Tahoma" w:eastAsia="Times New Roman" w:hAnsi="Tahoma" w:cs="Tahoma"/>
                <w:sz w:val="21"/>
                <w:szCs w:val="21"/>
                <w:lang w:eastAsia="ru-RU"/>
              </w:rPr>
              <w:br/>
              <w:t>январь, февраль, март, апрель, октябрь, ноябрь, декабрь</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193470406367847040100100040003514244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113 652.00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113 652.00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01.01.2019 по 31.12.2019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183470406367847040100100080006910244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Повышение эффективности деятельности органов местного </w:t>
            </w:r>
            <w:r w:rsidRPr="00BF0A4A">
              <w:rPr>
                <w:rFonts w:ascii="Tahoma" w:eastAsia="Times New Roman" w:hAnsi="Tahoma" w:cs="Tahoma"/>
                <w:sz w:val="21"/>
                <w:szCs w:val="21"/>
                <w:lang w:eastAsia="ru-RU"/>
              </w:rPr>
              <w:lastRenderedPageBreak/>
              <w:t>самоуправления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396 000.00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396 000.00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Срок осуществления закупки с 01.01.2018 по </w:t>
            </w:r>
            <w:r w:rsidRPr="00BF0A4A">
              <w:rPr>
                <w:rFonts w:ascii="Tahoma" w:eastAsia="Times New Roman" w:hAnsi="Tahoma" w:cs="Tahoma"/>
                <w:sz w:val="21"/>
                <w:szCs w:val="21"/>
                <w:lang w:eastAsia="ru-RU"/>
              </w:rPr>
              <w:lastRenderedPageBreak/>
              <w:t>31.12.2018 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 xml:space="preserve">Возникновение иных существенных </w:t>
            </w:r>
            <w:r w:rsidRPr="00BF0A4A">
              <w:rPr>
                <w:rFonts w:ascii="Tahoma" w:eastAsia="Times New Roman" w:hAnsi="Tahoma" w:cs="Tahoma"/>
                <w:sz w:val="21"/>
                <w:szCs w:val="21"/>
                <w:lang w:eastAsia="ru-RU"/>
              </w:rPr>
              <w:lastRenderedPageBreak/>
              <w:t>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54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183470406367847040100100340003514244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Уличное освещение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516 600.00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516 600.00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01.01.2018 по 31.12.2018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193470406367847040100100340003514244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Уличное освещение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516 600.00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516 600.00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01.01.2019 по 31.12.2019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56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193470406367847040100100270006832244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01.01.2019 по 31.12.2019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193470406367847040100100120005814244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всестороннее информационное обеспечение социально-экономического и общественно-политического развития муниципального образования по всем направлениям деятельности органов местного самоуправле</w:t>
            </w:r>
            <w:r w:rsidRPr="00BF0A4A">
              <w:rPr>
                <w:rFonts w:ascii="Tahoma" w:eastAsia="Times New Roman" w:hAnsi="Tahoma" w:cs="Tahoma"/>
                <w:sz w:val="21"/>
                <w:szCs w:val="21"/>
                <w:lang w:eastAsia="ru-RU"/>
              </w:rPr>
              <w:lastRenderedPageBreak/>
              <w:t>ния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оказание услуг по публикации в печатном средстве массовой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731 000.00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731 000.00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01.01.2019 по 31.12.2019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58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183470406367847040100100260006832244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01.01.2018 по 31.12.2018 </w:t>
            </w:r>
            <w:r w:rsidRPr="00BF0A4A">
              <w:rPr>
                <w:rFonts w:ascii="Tahoma" w:eastAsia="Times New Roman" w:hAnsi="Tahoma" w:cs="Tahoma"/>
                <w:sz w:val="21"/>
                <w:szCs w:val="21"/>
                <w:lang w:eastAsia="ru-RU"/>
              </w:rPr>
              <w:br/>
              <w:t>один раз в год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183470406367847040100100170006311244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Сопровождение информационно-правовой системы «</w:t>
            </w:r>
            <w:proofErr w:type="spellStart"/>
            <w:r w:rsidRPr="00BF0A4A">
              <w:rPr>
                <w:rFonts w:ascii="Tahoma" w:eastAsia="Times New Roman" w:hAnsi="Tahoma" w:cs="Tahoma"/>
                <w:sz w:val="21"/>
                <w:szCs w:val="21"/>
                <w:lang w:eastAsia="ru-RU"/>
              </w:rPr>
              <w:t>КонсультантПлюс</w:t>
            </w:r>
            <w:proofErr w:type="spellEnd"/>
            <w:r w:rsidRPr="00BF0A4A">
              <w:rPr>
                <w:rFonts w:ascii="Tahoma" w:eastAsia="Times New Roman" w:hAnsi="Tahoma" w:cs="Tahoma"/>
                <w:sz w:val="21"/>
                <w:szCs w:val="21"/>
                <w:lang w:eastAsia="ru-RU"/>
              </w:rPr>
              <w:t>»</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Комплексное информационно-правовое обеспечение, правовая поддержка </w:t>
            </w:r>
            <w:proofErr w:type="spellStart"/>
            <w:r w:rsidRPr="00BF0A4A">
              <w:rPr>
                <w:rFonts w:ascii="Tahoma" w:eastAsia="Times New Roman" w:hAnsi="Tahoma" w:cs="Tahoma"/>
                <w:sz w:val="21"/>
                <w:szCs w:val="21"/>
                <w:lang w:eastAsia="ru-RU"/>
              </w:rPr>
              <w:t>муницыпальных</w:t>
            </w:r>
            <w:proofErr w:type="spellEnd"/>
            <w:r w:rsidRPr="00BF0A4A">
              <w:rPr>
                <w:rFonts w:ascii="Tahoma" w:eastAsia="Times New Roman" w:hAnsi="Tahoma" w:cs="Tahoma"/>
                <w:sz w:val="21"/>
                <w:szCs w:val="21"/>
                <w:lang w:eastAsia="ru-RU"/>
              </w:rPr>
              <w:t xml:space="preserve"> служащих</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106 000.00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106 000.00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01.01.2018 по 31.12.2018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60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193470406367847040100100240008129244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Содержание автомобильных дорог</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Механизированная уборка дорог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500 000.00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01.01.2019 по 31.12.2019 </w:t>
            </w:r>
            <w:r w:rsidRPr="00BF0A4A">
              <w:rPr>
                <w:rFonts w:ascii="Tahoma" w:eastAsia="Times New Roman" w:hAnsi="Tahoma" w:cs="Tahoma"/>
                <w:sz w:val="21"/>
                <w:szCs w:val="21"/>
                <w:lang w:eastAsia="ru-RU"/>
              </w:rPr>
              <w:br/>
              <w:t>январь, февраль, март, апрель, октябрь, ноябрь, декабрь</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193470406367847040100100180006311244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Сопровождение информационно-правовой системы «Консультант Плюс»</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Комплексное информационно-правовое обеспечение, правовая поддержка муниципальных служащих</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108 000.00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108 000.00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01.01.2019 по 31.12.2019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183470406367847040100100030003514244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113 652.00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113 652.00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Срок осуществления закупки с 01.01.2018 по </w:t>
            </w:r>
            <w:r w:rsidRPr="00BF0A4A">
              <w:rPr>
                <w:rFonts w:ascii="Tahoma" w:eastAsia="Times New Roman" w:hAnsi="Tahoma" w:cs="Tahoma"/>
                <w:sz w:val="21"/>
                <w:szCs w:val="21"/>
                <w:lang w:eastAsia="ru-RU"/>
              </w:rPr>
              <w:lastRenderedPageBreak/>
              <w:t>31.12.2018 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Нет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нет</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 xml:space="preserve">Возникновение иных существенных </w:t>
            </w:r>
            <w:r w:rsidRPr="00BF0A4A">
              <w:rPr>
                <w:rFonts w:ascii="Tahoma" w:eastAsia="Times New Roman" w:hAnsi="Tahoma" w:cs="Tahoma"/>
                <w:sz w:val="21"/>
                <w:szCs w:val="21"/>
                <w:lang w:eastAsia="ru-RU"/>
              </w:rPr>
              <w:lastRenderedPageBreak/>
              <w:t>обстоятельств, предвидеть которые на дату утверждения плана закупок было невозможно</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63</w:t>
            </w: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2753"/>
            </w:tblGrid>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173470406367847040100100400000000244</w:t>
                  </w:r>
                </w:p>
              </w:tc>
            </w:tr>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173470406367847040100100410000000414</w:t>
                  </w:r>
                </w:p>
              </w:tc>
            </w:tr>
          </w:tbl>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Товары, работы или услуги на сумму, не превышающую 100 тыс. руб. (п.4 ч.1 ст.93 Федерального закона №44-ФЗ)</w:t>
            </w: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968"/>
            </w:tblGrid>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r>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2017</w:t>
                  </w:r>
                </w:p>
              </w:tc>
            </w:tr>
          </w:tbl>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425"/>
            </w:tblGrid>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4 941 326.95</w:t>
                  </w:r>
                </w:p>
              </w:tc>
            </w:tr>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526 100.00</w:t>
                  </w:r>
                </w:p>
              </w:tc>
            </w:tr>
          </w:tbl>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807"/>
            </w:tblGrid>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4 941 326.95</w:t>
                  </w:r>
                </w:p>
              </w:tc>
            </w:tr>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526 100.00</w:t>
                  </w:r>
                </w:p>
              </w:tc>
            </w:tr>
          </w:tbl>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480"/>
            </w:tblGrid>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r>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r>
          </w:tbl>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448"/>
            </w:tblGrid>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r>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r>
          </w:tbl>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889"/>
            </w:tblGrid>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r>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r>
          </w:tbl>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Срок осуществления закупки с 01.09.2017 по 31.12.2017 </w:t>
            </w:r>
            <w:r w:rsidRPr="00BF0A4A">
              <w:rPr>
                <w:rFonts w:ascii="Tahoma" w:eastAsia="Times New Roman" w:hAnsi="Tahoma" w:cs="Tahoma"/>
                <w:sz w:val="21"/>
                <w:szCs w:val="21"/>
                <w:lang w:eastAsia="ru-RU"/>
              </w:rPr>
              <w:br/>
              <w:t>ежемесячно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Изменение закупки </w:t>
            </w:r>
            <w:r w:rsidRPr="00BF0A4A">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BF0A4A" w:rsidRPr="00BF0A4A" w:rsidTr="00BF0A4A">
        <w:tc>
          <w:tcPr>
            <w:tcW w:w="0" w:type="auto"/>
            <w:gridSpan w:val="6"/>
            <w:vAlign w:val="center"/>
            <w:hideMark/>
          </w:tcPr>
          <w:p w:rsidR="00BF0A4A" w:rsidRPr="00BF0A4A" w:rsidRDefault="00BF0A4A" w:rsidP="00BF0A4A">
            <w:pPr>
              <w:spacing w:after="0" w:line="240" w:lineRule="auto"/>
              <w:jc w:val="right"/>
              <w:rPr>
                <w:rFonts w:ascii="Tahoma" w:eastAsia="Times New Roman" w:hAnsi="Tahoma" w:cs="Tahoma"/>
                <w:sz w:val="21"/>
                <w:szCs w:val="21"/>
                <w:lang w:eastAsia="ru-RU"/>
              </w:rPr>
            </w:pPr>
            <w:r w:rsidRPr="00BF0A4A">
              <w:rPr>
                <w:rFonts w:ascii="Tahoma" w:eastAsia="Times New Roman" w:hAnsi="Tahoma" w:cs="Tahoma"/>
                <w:sz w:val="21"/>
                <w:szCs w:val="21"/>
                <w:lang w:eastAsia="ru-RU"/>
              </w:rPr>
              <w:t>Итого для осуществления закупок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44 961 812.86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35 337 875.10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3 810 968.88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5 812 968.88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0.00</w:t>
            </w:r>
          </w:p>
        </w:tc>
        <w:tc>
          <w:tcPr>
            <w:tcW w:w="0" w:type="auto"/>
            <w:gridSpan w:val="4"/>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r>
      <w:tr w:rsidR="00BF0A4A" w:rsidRPr="00BF0A4A" w:rsidTr="00BF0A4A">
        <w:tc>
          <w:tcPr>
            <w:tcW w:w="0" w:type="auto"/>
            <w:gridSpan w:val="6"/>
            <w:vAlign w:val="center"/>
            <w:hideMark/>
          </w:tcPr>
          <w:p w:rsidR="00BF0A4A" w:rsidRPr="00BF0A4A" w:rsidRDefault="00BF0A4A" w:rsidP="00BF0A4A">
            <w:pPr>
              <w:spacing w:after="0" w:line="240" w:lineRule="auto"/>
              <w:jc w:val="right"/>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В том числе по коду бюджетной классификации ___ / по соглашению № ___ от _____________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gridSpan w:val="4"/>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r>
    </w:tbl>
    <w:p w:rsidR="00BF0A4A" w:rsidRPr="00BF0A4A" w:rsidRDefault="00BF0A4A" w:rsidP="00BF0A4A">
      <w:pPr>
        <w:spacing w:after="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778"/>
        <w:gridCol w:w="66"/>
        <w:gridCol w:w="4352"/>
        <w:gridCol w:w="66"/>
        <w:gridCol w:w="2176"/>
        <w:gridCol w:w="66"/>
        <w:gridCol w:w="5803"/>
      </w:tblGrid>
      <w:tr w:rsidR="00BF0A4A" w:rsidRPr="00BF0A4A" w:rsidTr="00BF0A4A">
        <w:tc>
          <w:tcPr>
            <w:tcW w:w="0" w:type="auto"/>
            <w:vMerge w:val="restart"/>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Ответственный исполнитель</w:t>
            </w:r>
          </w:p>
        </w:tc>
        <w:tc>
          <w:tcPr>
            <w:tcW w:w="75" w:type="dxa"/>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1500" w:type="pct"/>
            <w:tcBorders>
              <w:bottom w:val="single" w:sz="6" w:space="0" w:color="000000"/>
            </w:tcBorders>
            <w:tcMar>
              <w:top w:w="0" w:type="dxa"/>
              <w:left w:w="0" w:type="dxa"/>
              <w:bottom w:w="0" w:type="dxa"/>
              <w:right w:w="15" w:type="dxa"/>
            </w:tcMar>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Глава администрации</w:t>
            </w:r>
          </w:p>
        </w:tc>
        <w:tc>
          <w:tcPr>
            <w:tcW w:w="75" w:type="dxa"/>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750" w:type="pct"/>
            <w:tcBorders>
              <w:bottom w:val="single" w:sz="6" w:space="0" w:color="000000"/>
            </w:tcBorders>
            <w:tcMar>
              <w:top w:w="0" w:type="dxa"/>
              <w:left w:w="0" w:type="dxa"/>
              <w:bottom w:w="0" w:type="dxa"/>
              <w:right w:w="15" w:type="dxa"/>
            </w:tcMar>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75" w:type="dxa"/>
            <w:vMerge w:val="restart"/>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2000" w:type="pct"/>
            <w:tcBorders>
              <w:bottom w:val="single" w:sz="6" w:space="0" w:color="000000"/>
            </w:tcBorders>
            <w:tcMar>
              <w:top w:w="0" w:type="dxa"/>
              <w:left w:w="0" w:type="dxa"/>
              <w:bottom w:w="0" w:type="dxa"/>
              <w:right w:w="15" w:type="dxa"/>
            </w:tcMar>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Торопов Михаил Леонидович</w:t>
            </w:r>
          </w:p>
        </w:tc>
      </w:tr>
      <w:tr w:rsidR="00BF0A4A" w:rsidRPr="00BF0A4A" w:rsidTr="00BF0A4A">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(должность)</w:t>
            </w: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(подпись)</w:t>
            </w:r>
          </w:p>
        </w:tc>
        <w:tc>
          <w:tcPr>
            <w:tcW w:w="0" w:type="auto"/>
            <w:vMerge/>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(расшифровка подписи)</w:t>
            </w:r>
          </w:p>
        </w:tc>
      </w:tr>
      <w:tr w:rsidR="00BF0A4A" w:rsidRPr="00BF0A4A" w:rsidTr="00BF0A4A">
        <w:tc>
          <w:tcPr>
            <w:tcW w:w="0" w:type="auto"/>
            <w:gridSpan w:val="7"/>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766"/>
              <w:gridCol w:w="1231"/>
              <w:gridCol w:w="230"/>
              <w:gridCol w:w="1231"/>
              <w:gridCol w:w="6978"/>
              <w:gridCol w:w="2340"/>
              <w:gridCol w:w="230"/>
              <w:gridCol w:w="1536"/>
              <w:gridCol w:w="765"/>
            </w:tblGrid>
            <w:tr w:rsidR="00BF0A4A" w:rsidRPr="00BF0A4A">
              <w:tc>
                <w:tcPr>
                  <w:tcW w:w="250" w:type="pct"/>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w:t>
                  </w:r>
                </w:p>
              </w:tc>
              <w:tc>
                <w:tcPr>
                  <w:tcW w:w="225" w:type="dxa"/>
                  <w:tcBorders>
                    <w:bottom w:val="single" w:sz="6" w:space="0" w:color="000000"/>
                  </w:tcBorders>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17</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w:t>
                  </w:r>
                </w:p>
              </w:tc>
              <w:tc>
                <w:tcPr>
                  <w:tcW w:w="0" w:type="auto"/>
                  <w:tcBorders>
                    <w:bottom w:val="single" w:sz="6" w:space="0" w:color="000000"/>
                  </w:tcBorders>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ноября</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20</w:t>
                  </w:r>
                </w:p>
              </w:tc>
              <w:tc>
                <w:tcPr>
                  <w:tcW w:w="225" w:type="dxa"/>
                  <w:tcBorders>
                    <w:bottom w:val="single" w:sz="6" w:space="0" w:color="000000"/>
                  </w:tcBorders>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17</w:t>
                  </w:r>
                </w:p>
              </w:tc>
              <w:tc>
                <w:tcPr>
                  <w:tcW w:w="0" w:type="auto"/>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г.</w:t>
                  </w:r>
                </w:p>
              </w:tc>
              <w:tc>
                <w:tcPr>
                  <w:tcW w:w="250" w:type="pct"/>
                  <w:vAlign w:val="center"/>
                  <w:hideMark/>
                </w:tcPr>
                <w:p w:rsidR="00BF0A4A" w:rsidRPr="00BF0A4A" w:rsidRDefault="00BF0A4A" w:rsidP="00BF0A4A">
                  <w:pPr>
                    <w:spacing w:after="0" w:line="240" w:lineRule="auto"/>
                    <w:jc w:val="center"/>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r>
          </w:tbl>
          <w:p w:rsidR="00BF0A4A" w:rsidRPr="00BF0A4A" w:rsidRDefault="00BF0A4A" w:rsidP="00BF0A4A">
            <w:pPr>
              <w:spacing w:after="0" w:line="240" w:lineRule="auto"/>
              <w:rPr>
                <w:rFonts w:ascii="Tahoma" w:eastAsia="Times New Roman" w:hAnsi="Tahoma" w:cs="Tahoma"/>
                <w:sz w:val="21"/>
                <w:szCs w:val="21"/>
                <w:lang w:eastAsia="ru-RU"/>
              </w:rPr>
            </w:pPr>
          </w:p>
        </w:tc>
      </w:tr>
    </w:tbl>
    <w:p w:rsidR="00BF0A4A" w:rsidRPr="00BF0A4A" w:rsidRDefault="00BF0A4A" w:rsidP="00BF0A4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5307"/>
      </w:tblGrid>
      <w:tr w:rsidR="00BF0A4A" w:rsidRPr="00BF0A4A" w:rsidTr="00BF0A4A">
        <w:tc>
          <w:tcPr>
            <w:tcW w:w="0" w:type="auto"/>
            <w:vAlign w:val="center"/>
            <w:hideMark/>
          </w:tcPr>
          <w:p w:rsidR="00BF0A4A" w:rsidRPr="00BF0A4A" w:rsidRDefault="00BF0A4A" w:rsidP="00BF0A4A">
            <w:pPr>
              <w:spacing w:before="100" w:beforeAutospacing="1" w:after="100" w:afterAutospacing="1"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Форма обоснования закупок товаров, работ и услуг для обеспечения государственных </w:t>
            </w:r>
            <w:r w:rsidRPr="00BF0A4A">
              <w:rPr>
                <w:rFonts w:ascii="Tahoma" w:eastAsia="Times New Roman" w:hAnsi="Tahoma" w:cs="Tahoma"/>
                <w:sz w:val="21"/>
                <w:szCs w:val="21"/>
                <w:lang w:eastAsia="ru-RU"/>
              </w:rPr>
              <w:br/>
              <w:t xml:space="preserve">и муниципальных нужд при формировании и утверждении плана закупок </w:t>
            </w:r>
          </w:p>
        </w:tc>
      </w:tr>
    </w:tbl>
    <w:p w:rsidR="00BF0A4A" w:rsidRPr="00BF0A4A" w:rsidRDefault="00BF0A4A" w:rsidP="00BF0A4A">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5"/>
        <w:gridCol w:w="2149"/>
        <w:gridCol w:w="1153"/>
      </w:tblGrid>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Вид документа (базовый (0), измененный (порядковый код изменения)) </w:t>
            </w:r>
            <w:r w:rsidRPr="00BF0A4A">
              <w:rPr>
                <w:rFonts w:ascii="Tahoma" w:eastAsia="Times New Roman" w:hAnsi="Tahoma" w:cs="Tahoma"/>
                <w:sz w:val="21"/>
                <w:szCs w:val="21"/>
                <w:lang w:eastAsia="ru-RU"/>
              </w:rPr>
              <w:br/>
              <w:t xml:space="preserve">измененный(19) </w:t>
            </w:r>
          </w:p>
        </w:tc>
        <w:tc>
          <w:tcPr>
            <w:tcW w:w="0" w:type="auto"/>
            <w:tcMar>
              <w:top w:w="0" w:type="dxa"/>
              <w:left w:w="225" w:type="dxa"/>
              <w:bottom w:w="0" w:type="dxa"/>
              <w:right w:w="0" w:type="dxa"/>
            </w:tcMar>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изменения</w:t>
            </w:r>
          </w:p>
        </w:tc>
        <w:tc>
          <w:tcPr>
            <w:tcW w:w="1153" w:type="dxa"/>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r>
      <w:tr w:rsidR="00BF0A4A" w:rsidRPr="00BF0A4A" w:rsidTr="00BF0A4A">
        <w:tc>
          <w:tcPr>
            <w:tcW w:w="0" w:type="auto"/>
            <w:gridSpan w:val="3"/>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r>
      <w:tr w:rsidR="00BF0A4A" w:rsidRPr="00BF0A4A" w:rsidTr="00BF0A4A">
        <w:tc>
          <w:tcPr>
            <w:tcW w:w="0" w:type="auto"/>
            <w:gridSpan w:val="3"/>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r>
    </w:tbl>
    <w:p w:rsidR="00BF0A4A" w:rsidRPr="00BF0A4A" w:rsidRDefault="00BF0A4A" w:rsidP="00BF0A4A">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
        <w:gridCol w:w="4857"/>
        <w:gridCol w:w="1870"/>
        <w:gridCol w:w="2182"/>
        <w:gridCol w:w="2012"/>
        <w:gridCol w:w="2179"/>
        <w:gridCol w:w="1869"/>
      </w:tblGrid>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bookmarkStart w:id="0" w:name="_GoBack"/>
            <w:r w:rsidRPr="00BF0A4A">
              <w:rPr>
                <w:rFonts w:ascii="Tahoma" w:eastAsia="Times New Roman" w:hAnsi="Tahoma" w:cs="Tahoma"/>
                <w:sz w:val="21"/>
                <w:szCs w:val="21"/>
                <w:lang w:eastAsia="ru-RU"/>
              </w:rPr>
              <w:t>№ п/п</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Идентификационный код закупки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Наименование объекта и (или) объектов закупки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w:t>
            </w:r>
            <w:r w:rsidRPr="00BF0A4A">
              <w:rPr>
                <w:rFonts w:ascii="Tahoma" w:eastAsia="Times New Roman" w:hAnsi="Tahoma" w:cs="Tahoma"/>
                <w:sz w:val="21"/>
                <w:szCs w:val="21"/>
                <w:lang w:eastAsia="ru-RU"/>
              </w:rPr>
              <w:lastRenderedPageBreak/>
              <w:t>органа и (или) наименование международного договора Российской Федерации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w:t>
            </w:r>
            <w:r w:rsidRPr="00BF0A4A">
              <w:rPr>
                <w:rFonts w:ascii="Tahoma" w:eastAsia="Times New Roman" w:hAnsi="Tahoma" w:cs="Tahoma"/>
                <w:sz w:val="21"/>
                <w:szCs w:val="21"/>
                <w:lang w:eastAsia="ru-RU"/>
              </w:rPr>
              <w:lastRenderedPageBreak/>
              <w:t xml:space="preserve">нормативных затрат на обеспечение функций,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 </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7</w:t>
            </w: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173470406367847040100100630007112414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Проектные работы по объекту: "Газоснабжение пос.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проектированию, строительству и реконструкции объектов в целях обустройства сельских населенных пунктов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w:t>
            </w:r>
            <w:r w:rsidRPr="00BF0A4A">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173470406367847040100100650004221243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участка наружной тепловой сети от ТК№3 до КНС, от ТК№9 до бассейна школы в п. Коробицыно, Выборгского района,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173470406367847040100100640003514244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Уличное освещение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173470406367847040100100330003514244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Уличное освещение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173470406367847040100100020003514244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Непрограммные расходы органов власти МО </w:t>
            </w:r>
            <w:r w:rsidRPr="00BF0A4A">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173470406367847040100100450004222244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уличного освещения по ул. Центральной от дома № 7 до дома № 57 в п. Климово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реализации областного закона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173470406367847040100100470004322244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Приобретение и установка 2 гидрантов ул. Центральная возле дома 12 и возле дома 78 в пос. </w:t>
            </w:r>
            <w:proofErr w:type="spellStart"/>
            <w:r w:rsidRPr="00BF0A4A">
              <w:rPr>
                <w:rFonts w:ascii="Tahoma" w:eastAsia="Times New Roman" w:hAnsi="Tahoma" w:cs="Tahoma"/>
                <w:sz w:val="21"/>
                <w:szCs w:val="21"/>
                <w:lang w:eastAsia="ru-RU"/>
              </w:rPr>
              <w:t>Староселье</w:t>
            </w:r>
            <w:proofErr w:type="spellEnd"/>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"Безопасность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Реализация ОЗ №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«Безопасность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173470406367847040100100550004399414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Установка павильона на автобусной остановке у д. 106 по </w:t>
            </w:r>
            <w:proofErr w:type="spellStart"/>
            <w:r w:rsidRPr="00BF0A4A">
              <w:rPr>
                <w:rFonts w:ascii="Tahoma" w:eastAsia="Times New Roman" w:hAnsi="Tahoma" w:cs="Tahoma"/>
                <w:sz w:val="21"/>
                <w:szCs w:val="21"/>
                <w:lang w:eastAsia="ru-RU"/>
              </w:rPr>
              <w:t>ул.Сосновой</w:t>
            </w:r>
            <w:proofErr w:type="spellEnd"/>
            <w:r w:rsidRPr="00BF0A4A">
              <w:rPr>
                <w:rFonts w:ascii="Tahoma" w:eastAsia="Times New Roman" w:hAnsi="Tahoma" w:cs="Tahoma"/>
                <w:sz w:val="21"/>
                <w:szCs w:val="21"/>
                <w:lang w:eastAsia="ru-RU"/>
              </w:rPr>
              <w:t xml:space="preserve"> в </w:t>
            </w:r>
            <w:proofErr w:type="spellStart"/>
            <w:r w:rsidRPr="00BF0A4A">
              <w:rPr>
                <w:rFonts w:ascii="Tahoma" w:eastAsia="Times New Roman" w:hAnsi="Tahoma" w:cs="Tahoma"/>
                <w:sz w:val="21"/>
                <w:szCs w:val="21"/>
                <w:lang w:eastAsia="ru-RU"/>
              </w:rPr>
              <w:t>пос</w:t>
            </w:r>
            <w:proofErr w:type="spellEnd"/>
            <w:r w:rsidRPr="00BF0A4A">
              <w:rPr>
                <w:rFonts w:ascii="Tahoma" w:eastAsia="Times New Roman" w:hAnsi="Tahoma" w:cs="Tahoma"/>
                <w:sz w:val="21"/>
                <w:szCs w:val="21"/>
                <w:lang w:eastAsia="ru-RU"/>
              </w:rPr>
              <w:t>, Нагорное.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Выполнение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173470406367847040100100490004399244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установка элементов детской площадки в парке у торговой площади по ул. Советской в пос. Кирилловское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реализации ОЗ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173470406367847040100100430004399414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Установка павильона на автобусной остановке у дома 84 по ул. Кленовая в пос. Стрельцово.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Выполнение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173470406367847040100100480004329244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Ограждение участков придомовой территории, используемых под озеленение по ул. Центральная, д. 8, 9, 10 в пос. </w:t>
            </w:r>
            <w:proofErr w:type="spellStart"/>
            <w:r w:rsidRPr="00BF0A4A">
              <w:rPr>
                <w:rFonts w:ascii="Tahoma" w:eastAsia="Times New Roman" w:hAnsi="Tahoma" w:cs="Tahoma"/>
                <w:sz w:val="21"/>
                <w:szCs w:val="21"/>
                <w:lang w:eastAsia="ru-RU"/>
              </w:rPr>
              <w:t>Коробицино</w:t>
            </w:r>
            <w:proofErr w:type="spellEnd"/>
            <w:r w:rsidRPr="00BF0A4A">
              <w:rPr>
                <w:rFonts w:ascii="Tahoma" w:eastAsia="Times New Roman" w:hAnsi="Tahoma" w:cs="Tahoma"/>
                <w:sz w:val="21"/>
                <w:szCs w:val="21"/>
                <w:lang w:eastAsia="ru-RU"/>
              </w:rPr>
              <w:t>.</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реализации ОЗ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173470406367847040100100460000240244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Спил деревьев ул. Юбилейная дом 2 до дома 10, ул. Комсомольская </w:t>
            </w:r>
            <w:r w:rsidRPr="00BF0A4A">
              <w:rPr>
                <w:rFonts w:ascii="Tahoma" w:eastAsia="Times New Roman" w:hAnsi="Tahoma" w:cs="Tahoma"/>
                <w:sz w:val="21"/>
                <w:szCs w:val="21"/>
                <w:lang w:eastAsia="ru-RU"/>
              </w:rPr>
              <w:lastRenderedPageBreak/>
              <w:t>дом 13 в пос. Кирпичное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Муниципальная программа "Благоустройство МО </w:t>
            </w:r>
            <w:r w:rsidRPr="00BF0A4A">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Мероприятия по реализации ОЗ от 14 декабря 2012 года N 95-оз "О </w:t>
            </w:r>
            <w:r w:rsidRPr="00BF0A4A">
              <w:rPr>
                <w:rFonts w:ascii="Tahoma" w:eastAsia="Times New Roman" w:hAnsi="Tahoma" w:cs="Tahoma"/>
                <w:sz w:val="21"/>
                <w:szCs w:val="21"/>
                <w:lang w:eastAsia="ru-RU"/>
              </w:rPr>
              <w:lastRenderedPageBreak/>
              <w:t>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Закупка осуществляется в целях реализации мероприятий </w:t>
            </w:r>
            <w:r w:rsidRPr="00BF0A4A">
              <w:rPr>
                <w:rFonts w:ascii="Tahoma" w:eastAsia="Times New Roman" w:hAnsi="Tahoma" w:cs="Tahoma"/>
                <w:sz w:val="21"/>
                <w:szCs w:val="21"/>
                <w:lang w:eastAsia="ru-RU"/>
              </w:rPr>
              <w:lastRenderedPageBreak/>
              <w:t>муниципальной программы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13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173470406367847040100100520004211244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Ямочный ремонт дороги по ул. Жемчужной дом 1 до дома 19 в пос. Заходское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Исполнение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173470406367847040100100540004322244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Замена водопроводной сети целиком по ул. Гончарной дом 1 до дома 4 в пос. Заводской.</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Исполнение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15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173470406367847040100100530004211244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Ямочный ремонт дороги по ул. Дачная дом 1 до дома 15, ул. Лесная дом 2 до дома 8, ул. Луговая дома 2 до дома 12 в пос. Правдино.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Исполнение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173470406367847040100100420004329414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Оборудование бетонной площадки и ограждения контейнерной площадки возле дома 8 по ул. Железнодорожная в пос. Лейпясуо.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Выполнение мероприятий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173470406367847040100100510004329244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Установка ограждений газонов придомовой территории по ул. Советская у домов № 1,3,5,7,9 и по ул. Школьная у домов № 2,5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Мероприятия по реализации ОЗ от 12 мая 2015 года N 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w:t>
            </w:r>
            <w:r w:rsidRPr="00BF0A4A">
              <w:rPr>
                <w:rFonts w:ascii="Tahoma" w:eastAsia="Times New Roman" w:hAnsi="Tahoma" w:cs="Tahoma"/>
                <w:sz w:val="21"/>
                <w:szCs w:val="21"/>
                <w:lang w:eastAsia="ru-RU"/>
              </w:rPr>
              <w:lastRenderedPageBreak/>
              <w:t>центрами поселений"</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18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173470406367847040100100560002899244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Приобретение и установка детского игрового комплекса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Поддержка муниципальных образований Ленинградской области по развитию общественной инфраструктуры муниципального значения в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173470406367847040100100220008129244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Механизированная уборка автомобильных дорог территории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Содержание автомобильных дорог</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173470406367847040100100010003600244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Услуги теплоснабжения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173470406367847040100100500004299244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Текущий ремонт здания бани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w:t>
            </w:r>
            <w:r w:rsidRPr="00BF0A4A">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Мероприятия по реализации областного закона от 12 мая 2015 года N 42-оз "О содействии развитию иных форм местного самоуправления на части территорий населенных пунктов Ленинградской области, </w:t>
            </w:r>
            <w:r w:rsidRPr="00BF0A4A">
              <w:rPr>
                <w:rFonts w:ascii="Tahoma" w:eastAsia="Times New Roman" w:hAnsi="Tahoma" w:cs="Tahoma"/>
                <w:sz w:val="21"/>
                <w:szCs w:val="21"/>
                <w:lang w:eastAsia="ru-RU"/>
              </w:rPr>
              <w:lastRenderedPageBreak/>
              <w:t>являющихся административными центрами поселений"</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w:t>
            </w:r>
            <w:r w:rsidRPr="00BF0A4A">
              <w:rPr>
                <w:rFonts w:ascii="Tahoma" w:eastAsia="Times New Roman" w:hAnsi="Tahoma" w:cs="Tahoma"/>
                <w:sz w:val="21"/>
                <w:szCs w:val="21"/>
                <w:lang w:eastAsia="ru-RU"/>
              </w:rPr>
              <w:lastRenderedPageBreak/>
              <w:t xml:space="preserve">повышение </w:t>
            </w:r>
            <w:proofErr w:type="spellStart"/>
            <w:r w:rsidRPr="00BF0A4A">
              <w:rPr>
                <w:rFonts w:ascii="Tahoma" w:eastAsia="Times New Roman" w:hAnsi="Tahoma" w:cs="Tahoma"/>
                <w:sz w:val="21"/>
                <w:szCs w:val="21"/>
                <w:lang w:eastAsia="ru-RU"/>
              </w:rPr>
              <w:t>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173470406367847040100100250006832244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Содержание автомобильных дорог</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173470406367847040100100570002899244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Приобретение и установка детского игрового комплекса в п. Коробицыно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Поддержка муниципальных образований Ленинградской области по развитию общественной инфраструктуры муниципального значения в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173470406367847040100100620004221243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участка наружной тепловой сети от ТК№2 до ТК№5, ТК№6 ввод в дом №1 по ул. Советская,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w:t>
            </w:r>
            <w:r w:rsidRPr="00BF0A4A">
              <w:rPr>
                <w:rFonts w:ascii="Tahoma" w:eastAsia="Times New Roman" w:hAnsi="Tahoma" w:cs="Tahoma"/>
                <w:sz w:val="21"/>
                <w:szCs w:val="21"/>
                <w:lang w:eastAsia="ru-RU"/>
              </w:rPr>
              <w:lastRenderedPageBreak/>
              <w:t>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173470406367847040100100610004221243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участка наружной тепловой сети от ТК№2 до ТК№3, от ТК№ 17( 1) до ТК№ 17(2), ввод в д. №6 и №8 по ул. Строительная, от ТК№ 19- ввод в д. № 16 по ул. Комсомольская, от ТК№20-ввод в школу в п. Кирпичное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173470406367847040100100590004391244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кровли спортивного зала дома культуры по адресу: Ленинградская область, Выборгский район, п. Красносельское, ул. Советская, д. №9А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культуры, молодежной политики, физической культуры и спорта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Оформление, содержание, обслуживание и ремонт объектов муниципального имущества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культуры, молодежной политики, физической культуры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173470406367847040100100600004221243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теплотрассы ДУ50 от ТК-10 до ТК-12 по ул. Школьная,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w:t>
            </w:r>
            <w:r w:rsidRPr="00BF0A4A">
              <w:rPr>
                <w:rFonts w:ascii="Tahoma" w:eastAsia="Times New Roman" w:hAnsi="Tahoma" w:cs="Tahoma"/>
                <w:sz w:val="21"/>
                <w:szCs w:val="21"/>
                <w:lang w:eastAsia="ru-RU"/>
              </w:rPr>
              <w:lastRenderedPageBreak/>
              <w:t xml:space="preserve">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w:t>
            </w:r>
            <w:r w:rsidRPr="00BF0A4A">
              <w:rPr>
                <w:rFonts w:ascii="Tahoma" w:eastAsia="Times New Roman" w:hAnsi="Tahoma" w:cs="Tahoma"/>
                <w:sz w:val="21"/>
                <w:szCs w:val="21"/>
                <w:lang w:eastAsia="ru-RU"/>
              </w:rPr>
              <w:lastRenderedPageBreak/>
              <w:t xml:space="preserve">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28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173470406367847040100100390004322244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котельной в п. Коробицыно с заменой котла ДКВР 4/13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173470406367847040100100440003312243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котельной с заменой выработавшего технологический ресурс котла ДКВР 4/13 и вспомогательного оборудования в п. Коробицыно, Выборгского района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lastRenderedPageBreak/>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173470406367847040100100130004211244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ул. Детская от ул. Юбилейная до ул. Комсомольская в п. Кирпичное Выборгского района Ленинградской области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173470406367847040100100580004211244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автомобильной дороги в пос. Коробицыно Выборгского района Ленинградской области по ул. Центральная (от ул. Объездная до дома 9 по ул. Центральная)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173470406367847040100100370004221244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теплотрассы от ТК3 до КНС, от ТК9 до бассейна школы п. Коробицыно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w:t>
            </w:r>
            <w:r w:rsidRPr="00BF0A4A">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173470406367847040100100380004221244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теплотрассы от ТК2 до ТК5, ТК6 ввод в дом 1 по ул. Советской,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173470406367847040100100350004221244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теплотрассы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173470406367847040100100280004299414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Строительство универсальной спортивной </w:t>
            </w:r>
            <w:r w:rsidRPr="00BF0A4A">
              <w:rPr>
                <w:rFonts w:ascii="Tahoma" w:eastAsia="Times New Roman" w:hAnsi="Tahoma" w:cs="Tahoma"/>
                <w:sz w:val="21"/>
                <w:szCs w:val="21"/>
                <w:lang w:eastAsia="ru-RU"/>
              </w:rPr>
              <w:lastRenderedPageBreak/>
              <w:t>площадки в п. Коробицыно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Муниципальная программа "Развитие культуры, молодежной </w:t>
            </w:r>
            <w:r w:rsidRPr="00BF0A4A">
              <w:rPr>
                <w:rFonts w:ascii="Tahoma" w:eastAsia="Times New Roman" w:hAnsi="Tahoma" w:cs="Tahoma"/>
                <w:sz w:val="21"/>
                <w:szCs w:val="21"/>
                <w:lang w:eastAsia="ru-RU"/>
              </w:rPr>
              <w:lastRenderedPageBreak/>
              <w:t>политики, физической культуры и спорта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Строительство плоскостных сооружений</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w:t>
            </w:r>
            <w:r w:rsidRPr="00BF0A4A">
              <w:rPr>
                <w:rFonts w:ascii="Tahoma" w:eastAsia="Times New Roman" w:hAnsi="Tahoma" w:cs="Tahoma"/>
                <w:sz w:val="21"/>
                <w:szCs w:val="21"/>
                <w:lang w:eastAsia="ru-RU"/>
              </w:rPr>
              <w:lastRenderedPageBreak/>
              <w:t>муниципальной программы «Развитие культуры, молодежной политики, физической культуры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173470406367847040100100360004221244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теплотрассы от ТК2 до ТК3, от ТК17(1)до ТК17(2), ввод в д.6-д.8 по ул. Строительной, п. Кирпичное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173470406367847040100100320004322244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водопровода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направленных на безаварийную работу объектов водоснабжения и водоотведения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w:t>
            </w:r>
            <w:r w:rsidRPr="00BF0A4A">
              <w:rPr>
                <w:rFonts w:ascii="Tahoma" w:eastAsia="Times New Roman" w:hAnsi="Tahoma" w:cs="Tahoma"/>
                <w:sz w:val="21"/>
                <w:szCs w:val="21"/>
                <w:lang w:eastAsia="ru-RU"/>
              </w:rPr>
              <w:lastRenderedPageBreak/>
              <w:t>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38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173470406367847040100100160006311244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Сопровождение информационно-правовой системы «Консультант Плюс»</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правовой поддержки муниципальных служащих</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39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173470406367847040100100290004221414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173470406367847040100100100005814244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Оказание услуг по публикации в печатном средстве массовой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"Общество и власть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"Общество и власть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173470406367847040100100140004211244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придомовой территории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Капитальный ремонт и ремонт дворовых территорий многоквартирных домов, проездов к дворовым </w:t>
            </w:r>
            <w:r w:rsidRPr="00BF0A4A">
              <w:rPr>
                <w:rFonts w:ascii="Tahoma" w:eastAsia="Times New Roman" w:hAnsi="Tahoma" w:cs="Tahoma"/>
                <w:sz w:val="21"/>
                <w:szCs w:val="21"/>
                <w:lang w:eastAsia="ru-RU"/>
              </w:rPr>
              <w:lastRenderedPageBreak/>
              <w:t>территориям многоквартирных домов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Закупка осуществляется в целях реализации мероприятий муниципальной программы «Развитие автомобильных дорог </w:t>
            </w:r>
            <w:r w:rsidRPr="00BF0A4A">
              <w:rPr>
                <w:rFonts w:ascii="Tahoma" w:eastAsia="Times New Roman" w:hAnsi="Tahoma" w:cs="Tahoma"/>
                <w:sz w:val="21"/>
                <w:szCs w:val="21"/>
                <w:lang w:eastAsia="ru-RU"/>
              </w:rPr>
              <w:lastRenderedPageBreak/>
              <w:t>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42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183470406367847040100100300004221414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173470406367847040100100070006910244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эффективной работы аппарата Администрации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183470406367847040100100010003600244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Услуги теплоснабжения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193470406367847040100100310004221414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BF0A4A">
              <w:rPr>
                <w:rFonts w:ascii="Tahoma" w:eastAsia="Times New Roman" w:hAnsi="Tahoma" w:cs="Tahoma"/>
                <w:sz w:val="21"/>
                <w:szCs w:val="21"/>
                <w:lang w:eastAsia="ru-RU"/>
              </w:rPr>
              <w:lastRenderedPageBreak/>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lastRenderedPageBreak/>
              <w:t>Софинансирование</w:t>
            </w:r>
            <w:proofErr w:type="spellEnd"/>
            <w:r w:rsidRPr="00BF0A4A">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w:t>
            </w:r>
            <w:r w:rsidRPr="00BF0A4A">
              <w:rPr>
                <w:rFonts w:ascii="Tahoma" w:eastAsia="Times New Roman" w:hAnsi="Tahoma" w:cs="Tahoma"/>
                <w:sz w:val="21"/>
                <w:szCs w:val="21"/>
                <w:lang w:eastAsia="ru-RU"/>
              </w:rPr>
              <w:lastRenderedPageBreak/>
              <w:t xml:space="preserve">коммунальной и инженерной инфраструктуры и повышение </w:t>
            </w:r>
            <w:proofErr w:type="spellStart"/>
            <w:r w:rsidRPr="00BF0A4A">
              <w:rPr>
                <w:rFonts w:ascii="Tahoma" w:eastAsia="Times New Roman" w:hAnsi="Tahoma" w:cs="Tahoma"/>
                <w:sz w:val="21"/>
                <w:szCs w:val="21"/>
                <w:lang w:eastAsia="ru-RU"/>
              </w:rPr>
              <w:t>энергоэффективности</w:t>
            </w:r>
            <w:proofErr w:type="spellEnd"/>
            <w:r w:rsidRPr="00BF0A4A">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46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193470406367847040100100060003600244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услуги теплоснабжения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183470406367847040100100210004211244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придомовой территории п. Коробицыно</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193470406367847040100100090006910244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эффективной работы аппарата Администрации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49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183470406367847040100100110005814244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Оказание услуг по публикации в печатном средстве массовой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"Общество и власть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«Общество и власть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193470406367847040100100200004211244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Ремонт придомовой территории п. Кирпичное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"Развитие автомобильных дорог местного значения в </w:t>
            </w:r>
            <w:r w:rsidRPr="00BF0A4A">
              <w:rPr>
                <w:rFonts w:ascii="Tahoma" w:eastAsia="Times New Roman" w:hAnsi="Tahoma" w:cs="Tahoma"/>
                <w:sz w:val="21"/>
                <w:szCs w:val="21"/>
                <w:lang w:eastAsia="ru-RU"/>
              </w:rPr>
              <w:lastRenderedPageBreak/>
              <w:t>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Капитальный ремонт и ремонт дворовых территорий </w:t>
            </w:r>
            <w:r w:rsidRPr="00BF0A4A">
              <w:rPr>
                <w:rFonts w:ascii="Tahoma" w:eastAsia="Times New Roman" w:hAnsi="Tahoma" w:cs="Tahoma"/>
                <w:sz w:val="21"/>
                <w:szCs w:val="21"/>
                <w:lang w:eastAsia="ru-RU"/>
              </w:rPr>
              <w:lastRenderedPageBreak/>
              <w:t>многоквартирных домов, проездов к дворовым территориям многоквартирных домов</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 xml:space="preserve">Закупка осуществляется в целях реализации мероприятий </w:t>
            </w:r>
            <w:r w:rsidRPr="00BF0A4A">
              <w:rPr>
                <w:rFonts w:ascii="Tahoma" w:eastAsia="Times New Roman" w:hAnsi="Tahoma" w:cs="Tahoma"/>
                <w:sz w:val="21"/>
                <w:szCs w:val="21"/>
                <w:lang w:eastAsia="ru-RU"/>
              </w:rPr>
              <w:lastRenderedPageBreak/>
              <w:t>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51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183470406367847040100100230008129244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Механизированная уборка автомобильных дорог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Содержание автомобильных дорог</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193470406367847040100100040003514244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53</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183470406367847040100100080006910244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Юридические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эффективной работы аппарата Администрации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183470406367847040100100340003514244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Уличное освещение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193470406367847040100100340003514244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Уличное освещение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w:t>
            </w:r>
            <w:r w:rsidRPr="00BF0A4A">
              <w:rPr>
                <w:rFonts w:ascii="Tahoma" w:eastAsia="Times New Roman" w:hAnsi="Tahoma" w:cs="Tahoma"/>
                <w:sz w:val="21"/>
                <w:szCs w:val="21"/>
                <w:lang w:eastAsia="ru-RU"/>
              </w:rPr>
              <w:lastRenderedPageBreak/>
              <w:t>«Благоустройство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56</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193470406367847040100100270006832244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193470406367847040100100120005814244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оказание услуг по публикации в печатном средстве массовой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"Общество и власть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"Общество и власть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58</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183470406367847040100100260006832244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roofErr w:type="spellStart"/>
            <w:r w:rsidRPr="00BF0A4A">
              <w:rPr>
                <w:rFonts w:ascii="Tahoma" w:eastAsia="Times New Roman" w:hAnsi="Tahoma" w:cs="Tahoma"/>
                <w:sz w:val="21"/>
                <w:szCs w:val="21"/>
                <w:lang w:eastAsia="ru-RU"/>
              </w:rPr>
              <w:t>Софинансирование</w:t>
            </w:r>
            <w:proofErr w:type="spellEnd"/>
            <w:r w:rsidRPr="00BF0A4A">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59</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183470406367847040100100170006311244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Сопровождение информационно-правовой системы «</w:t>
            </w:r>
            <w:proofErr w:type="spellStart"/>
            <w:r w:rsidRPr="00BF0A4A">
              <w:rPr>
                <w:rFonts w:ascii="Tahoma" w:eastAsia="Times New Roman" w:hAnsi="Tahoma" w:cs="Tahoma"/>
                <w:sz w:val="21"/>
                <w:szCs w:val="21"/>
                <w:lang w:eastAsia="ru-RU"/>
              </w:rPr>
              <w:t>КонсультантПлюс</w:t>
            </w:r>
            <w:proofErr w:type="spellEnd"/>
            <w:r w:rsidRPr="00BF0A4A">
              <w:rPr>
                <w:rFonts w:ascii="Tahoma" w:eastAsia="Times New Roman" w:hAnsi="Tahoma" w:cs="Tahoma"/>
                <w:sz w:val="21"/>
                <w:szCs w:val="21"/>
                <w:lang w:eastAsia="ru-RU"/>
              </w:rPr>
              <w:t>»</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правовой поддержки муниципальных служащих</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60</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193470406367847040100100240008129244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Механизированная уборка дорог поселения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Муниципальная программа "Развитие автомобильных дорог местного значения в </w:t>
            </w:r>
            <w:r w:rsidRPr="00BF0A4A">
              <w:rPr>
                <w:rFonts w:ascii="Tahoma" w:eastAsia="Times New Roman" w:hAnsi="Tahoma" w:cs="Tahoma"/>
                <w:sz w:val="21"/>
                <w:szCs w:val="21"/>
                <w:lang w:eastAsia="ru-RU"/>
              </w:rPr>
              <w:lastRenderedPageBreak/>
              <w:t>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Содержание автомобильных дорог</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Закупка осуществляется в целях реализации мероприятий муниципальной </w:t>
            </w:r>
            <w:r w:rsidRPr="00BF0A4A">
              <w:rPr>
                <w:rFonts w:ascii="Tahoma" w:eastAsia="Times New Roman" w:hAnsi="Tahoma" w:cs="Tahoma"/>
                <w:sz w:val="21"/>
                <w:szCs w:val="21"/>
                <w:lang w:eastAsia="ru-RU"/>
              </w:rPr>
              <w:lastRenderedPageBreak/>
              <w:t>программы «Развитие автомобильных дорог местного значения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lastRenderedPageBreak/>
              <w:t>61</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193470406367847040100100180006311244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Сопровождение информационно-правовой системы «Консультант Плюс»</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правовой поддержки муниципальных служащих</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62</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183470406367847040100100030003514244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Поставка электрической энергии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Коммунальные услуги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tr w:rsidR="00BF0A4A" w:rsidRPr="00BF0A4A" w:rsidT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63</w:t>
            </w:r>
          </w:p>
        </w:tc>
        <w:tc>
          <w:tcPr>
            <w:tcW w:w="0" w:type="auto"/>
            <w:vAlign w:val="center"/>
            <w:hideMark/>
          </w:tcPr>
          <w:p w:rsidR="00BF0A4A" w:rsidRPr="00BF0A4A" w:rsidRDefault="00BF0A4A" w:rsidP="00BF0A4A">
            <w:pPr>
              <w:numPr>
                <w:ilvl w:val="0"/>
                <w:numId w:val="12"/>
              </w:numPr>
              <w:spacing w:before="100" w:beforeAutospacing="1" w:after="100" w:afterAutospacing="1"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173470406367847040100100400000000244</w:t>
            </w:r>
          </w:p>
          <w:p w:rsidR="00BF0A4A" w:rsidRPr="00BF0A4A" w:rsidRDefault="00BF0A4A" w:rsidP="00BF0A4A">
            <w:pPr>
              <w:numPr>
                <w:ilvl w:val="0"/>
                <w:numId w:val="12"/>
              </w:numPr>
              <w:spacing w:before="100" w:beforeAutospacing="1" w:after="100" w:afterAutospacing="1"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173470406367847040100100410000000414</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Осуществление </w:t>
            </w:r>
            <w:proofErr w:type="spellStart"/>
            <w:r w:rsidRPr="00BF0A4A">
              <w:rPr>
                <w:rFonts w:ascii="Tahoma" w:eastAsia="Times New Roman" w:hAnsi="Tahoma" w:cs="Tahoma"/>
                <w:sz w:val="21"/>
                <w:szCs w:val="21"/>
                <w:lang w:eastAsia="ru-RU"/>
              </w:rPr>
              <w:t>фунций</w:t>
            </w:r>
            <w:proofErr w:type="spellEnd"/>
            <w:r w:rsidRPr="00BF0A4A">
              <w:rPr>
                <w:rFonts w:ascii="Tahoma" w:eastAsia="Times New Roman" w:hAnsi="Tahoma" w:cs="Tahoma"/>
                <w:sz w:val="21"/>
                <w:szCs w:val="21"/>
                <w:lang w:eastAsia="ru-RU"/>
              </w:rPr>
              <w:t xml:space="preserve"> и полномочий в соответствии с Федеральным законом N 131-ФЗ от 6 октября 2003 года</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Закупка осуществляется в целях реализации муниципальных программ и не программных направлений деятельности в МО "Красносельское сельское поселение"</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p>
        </w:tc>
      </w:tr>
      <w:bookmarkEnd w:id="0"/>
    </w:tbl>
    <w:p w:rsidR="00BF0A4A" w:rsidRPr="00BF0A4A" w:rsidRDefault="00BF0A4A" w:rsidP="00BF0A4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5300"/>
        <w:gridCol w:w="7"/>
      </w:tblGrid>
      <w:tr w:rsidR="00BF0A4A" w:rsidRPr="00BF0A4A" w:rsidTr="00BF0A4A">
        <w:trPr>
          <w:trHeight w:val="300"/>
        </w:trPr>
        <w:tc>
          <w:tcPr>
            <w:tcW w:w="0" w:type="auto"/>
            <w:gridSpan w:val="2"/>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r>
      <w:tr w:rsidR="00BF0A4A" w:rsidRPr="00BF0A4A" w:rsidTr="00BF0A4A">
        <w:tc>
          <w:tcPr>
            <w:tcW w:w="0" w:type="auto"/>
            <w:vAlign w:val="center"/>
            <w:hideMark/>
          </w:tcPr>
          <w:tbl>
            <w:tblPr>
              <w:tblW w:w="5000" w:type="pct"/>
              <w:tblCellMar>
                <w:left w:w="0" w:type="dxa"/>
                <w:right w:w="0" w:type="dxa"/>
              </w:tblCellMar>
              <w:tblLook w:val="04A0" w:firstRow="1" w:lastRow="0" w:firstColumn="1" w:lastColumn="0" w:noHBand="0" w:noVBand="1"/>
            </w:tblPr>
            <w:tblGrid>
              <w:gridCol w:w="10250"/>
              <w:gridCol w:w="83"/>
              <w:gridCol w:w="1191"/>
              <w:gridCol w:w="107"/>
              <w:gridCol w:w="431"/>
              <w:gridCol w:w="107"/>
              <w:gridCol w:w="2422"/>
              <w:gridCol w:w="289"/>
              <w:gridCol w:w="230"/>
              <w:gridCol w:w="190"/>
            </w:tblGrid>
            <w:tr w:rsidR="00BF0A4A" w:rsidRPr="00BF0A4A">
              <w:tc>
                <w:tcPr>
                  <w:tcW w:w="0" w:type="auto"/>
                  <w:tcBorders>
                    <w:bottom w:val="single" w:sz="6" w:space="0" w:color="000000"/>
                  </w:tcBorders>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Торопов Михаил Леонидович, Глава администрации</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tcBorders>
                    <w:bottom w:val="single" w:sz="6" w:space="0" w:color="000000"/>
                  </w:tcBorders>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w:t>
                  </w:r>
                </w:p>
              </w:tc>
              <w:tc>
                <w:tcPr>
                  <w:tcW w:w="225" w:type="dxa"/>
                  <w:tcBorders>
                    <w:bottom w:val="single" w:sz="6" w:space="0" w:color="000000"/>
                  </w:tcBorders>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25</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w:t>
                  </w:r>
                </w:p>
              </w:tc>
              <w:tc>
                <w:tcPr>
                  <w:tcW w:w="0" w:type="auto"/>
                  <w:tcBorders>
                    <w:bottom w:val="single" w:sz="6" w:space="0" w:color="000000"/>
                  </w:tcBorders>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апреля</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20</w:t>
                  </w:r>
                </w:p>
              </w:tc>
              <w:tc>
                <w:tcPr>
                  <w:tcW w:w="225" w:type="dxa"/>
                  <w:tcBorders>
                    <w:bottom w:val="single" w:sz="6" w:space="0" w:color="000000"/>
                  </w:tcBorders>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17</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г.</w:t>
                  </w:r>
                </w:p>
              </w:tc>
            </w:tr>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(Ф.И.О., должность руководителя (</w:t>
                  </w:r>
                  <w:proofErr w:type="spellStart"/>
                  <w:r w:rsidRPr="00BF0A4A">
                    <w:rPr>
                      <w:rFonts w:ascii="Tahoma" w:eastAsia="Times New Roman" w:hAnsi="Tahoma" w:cs="Tahoma"/>
                      <w:sz w:val="21"/>
                      <w:szCs w:val="21"/>
                      <w:lang w:eastAsia="ru-RU"/>
                    </w:rPr>
                    <w:t>уполномоченого</w:t>
                  </w:r>
                  <w:proofErr w:type="spellEnd"/>
                  <w:r w:rsidRPr="00BF0A4A">
                    <w:rPr>
                      <w:rFonts w:ascii="Tahoma" w:eastAsia="Times New Roman" w:hAnsi="Tahoma" w:cs="Tahoma"/>
                      <w:sz w:val="21"/>
                      <w:szCs w:val="21"/>
                      <w:lang w:eastAsia="ru-RU"/>
                    </w:rPr>
                    <w:t xml:space="preserve"> должностного лица) заказчика)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(подпись)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(дата утверждения)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r>
            <w:tr w:rsidR="00BF0A4A" w:rsidRPr="00BF0A4A">
              <w:tc>
                <w:tcPr>
                  <w:tcW w:w="0" w:type="auto"/>
                  <w:tcBorders>
                    <w:bottom w:val="single" w:sz="6" w:space="0" w:color="000000"/>
                  </w:tcBorders>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Торопов Михаил Леонидович</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tcBorders>
                    <w:bottom w:val="single" w:sz="6" w:space="0" w:color="000000"/>
                  </w:tcBorders>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gridSpan w:val="7"/>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r>
            <w:tr w:rsidR="00BF0A4A" w:rsidRPr="00BF0A4A">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xml:space="preserve">(подпись) </w:t>
                  </w: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r>
            <w:tr w:rsidR="00BF0A4A" w:rsidRPr="00BF0A4A">
              <w:trPr>
                <w:trHeight w:val="375"/>
              </w:trPr>
              <w:tc>
                <w:tcPr>
                  <w:tcW w:w="0" w:type="auto"/>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gridSpan w:val="3"/>
                  <w:vAlign w:val="center"/>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 </w:t>
                  </w:r>
                </w:p>
              </w:tc>
              <w:tc>
                <w:tcPr>
                  <w:tcW w:w="0" w:type="auto"/>
                  <w:vAlign w:val="bottom"/>
                  <w:hideMark/>
                </w:tcPr>
                <w:p w:rsidR="00BF0A4A" w:rsidRPr="00BF0A4A" w:rsidRDefault="00BF0A4A" w:rsidP="00BF0A4A">
                  <w:pPr>
                    <w:spacing w:after="0" w:line="240" w:lineRule="auto"/>
                    <w:rPr>
                      <w:rFonts w:ascii="Tahoma" w:eastAsia="Times New Roman" w:hAnsi="Tahoma" w:cs="Tahoma"/>
                      <w:sz w:val="21"/>
                      <w:szCs w:val="21"/>
                      <w:lang w:eastAsia="ru-RU"/>
                    </w:rPr>
                  </w:pPr>
                  <w:r w:rsidRPr="00BF0A4A">
                    <w:rPr>
                      <w:rFonts w:ascii="Tahoma" w:eastAsia="Times New Roman" w:hAnsi="Tahoma" w:cs="Tahoma"/>
                      <w:sz w:val="21"/>
                      <w:szCs w:val="21"/>
                      <w:lang w:eastAsia="ru-RU"/>
                    </w:rPr>
                    <w:t>М.П.</w:t>
                  </w: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r>
          </w:tbl>
          <w:p w:rsidR="00BF0A4A" w:rsidRPr="00BF0A4A" w:rsidRDefault="00BF0A4A" w:rsidP="00BF0A4A">
            <w:pPr>
              <w:spacing w:after="0" w:line="240" w:lineRule="auto"/>
              <w:rPr>
                <w:rFonts w:ascii="Tahoma" w:eastAsia="Times New Roman" w:hAnsi="Tahoma" w:cs="Tahoma"/>
                <w:sz w:val="21"/>
                <w:szCs w:val="21"/>
                <w:lang w:eastAsia="ru-RU"/>
              </w:rPr>
            </w:pPr>
          </w:p>
        </w:tc>
        <w:tc>
          <w:tcPr>
            <w:tcW w:w="0" w:type="auto"/>
            <w:vAlign w:val="center"/>
            <w:hideMark/>
          </w:tcPr>
          <w:p w:rsidR="00BF0A4A" w:rsidRPr="00BF0A4A" w:rsidRDefault="00BF0A4A" w:rsidP="00BF0A4A">
            <w:pPr>
              <w:spacing w:after="0" w:line="240" w:lineRule="auto"/>
              <w:rPr>
                <w:rFonts w:ascii="Times New Roman" w:eastAsia="Times New Roman" w:hAnsi="Times New Roman" w:cs="Times New Roman"/>
                <w:sz w:val="20"/>
                <w:szCs w:val="20"/>
                <w:lang w:eastAsia="ru-RU"/>
              </w:rPr>
            </w:pPr>
          </w:p>
        </w:tc>
      </w:tr>
    </w:tbl>
    <w:p w:rsidR="001637B6" w:rsidRDefault="001637B6" w:rsidP="00FD5EC7">
      <w:pPr>
        <w:jc w:val="right"/>
        <w:rPr>
          <w:rFonts w:ascii="Tahoma" w:eastAsia="Times New Roman" w:hAnsi="Tahoma" w:cs="Tahoma"/>
          <w:sz w:val="21"/>
          <w:szCs w:val="21"/>
          <w:lang w:eastAsia="ru-RU"/>
        </w:rPr>
      </w:pPr>
    </w:p>
    <w:sectPr w:rsidR="001637B6" w:rsidSect="0002745E">
      <w:pgSz w:w="16838" w:h="11906" w:orient="landscape"/>
      <w:pgMar w:top="567" w:right="68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C29F5"/>
    <w:multiLevelType w:val="multilevel"/>
    <w:tmpl w:val="A480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A72C3"/>
    <w:multiLevelType w:val="multilevel"/>
    <w:tmpl w:val="C5D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60EB3"/>
    <w:multiLevelType w:val="multilevel"/>
    <w:tmpl w:val="2B80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121A1"/>
    <w:multiLevelType w:val="multilevel"/>
    <w:tmpl w:val="95960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14FBD"/>
    <w:multiLevelType w:val="multilevel"/>
    <w:tmpl w:val="B71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A2F57"/>
    <w:multiLevelType w:val="multilevel"/>
    <w:tmpl w:val="A14A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1351B"/>
    <w:multiLevelType w:val="multilevel"/>
    <w:tmpl w:val="129A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B7F3D"/>
    <w:multiLevelType w:val="multilevel"/>
    <w:tmpl w:val="3C10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4350F"/>
    <w:multiLevelType w:val="multilevel"/>
    <w:tmpl w:val="63C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C5639"/>
    <w:multiLevelType w:val="multilevel"/>
    <w:tmpl w:val="54DCD4A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C131A3A"/>
    <w:multiLevelType w:val="multilevel"/>
    <w:tmpl w:val="C724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11E86"/>
    <w:multiLevelType w:val="multilevel"/>
    <w:tmpl w:val="7240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3"/>
  </w:num>
  <w:num w:numId="4">
    <w:abstractNumId w:val="5"/>
  </w:num>
  <w:num w:numId="5">
    <w:abstractNumId w:val="8"/>
  </w:num>
  <w:num w:numId="6">
    <w:abstractNumId w:val="1"/>
  </w:num>
  <w:num w:numId="7">
    <w:abstractNumId w:val="4"/>
  </w:num>
  <w:num w:numId="8">
    <w:abstractNumId w:val="10"/>
  </w:num>
  <w:num w:numId="9">
    <w:abstractNumId w:val="6"/>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3C"/>
    <w:rsid w:val="000110CA"/>
    <w:rsid w:val="000134CC"/>
    <w:rsid w:val="0001521D"/>
    <w:rsid w:val="00026FDD"/>
    <w:rsid w:val="0002745E"/>
    <w:rsid w:val="00037561"/>
    <w:rsid w:val="00054078"/>
    <w:rsid w:val="00063928"/>
    <w:rsid w:val="00084406"/>
    <w:rsid w:val="000B3840"/>
    <w:rsid w:val="000E462C"/>
    <w:rsid w:val="000E71D1"/>
    <w:rsid w:val="00106708"/>
    <w:rsid w:val="00106C9B"/>
    <w:rsid w:val="001637B6"/>
    <w:rsid w:val="001677B9"/>
    <w:rsid w:val="001704C0"/>
    <w:rsid w:val="00192232"/>
    <w:rsid w:val="001B159B"/>
    <w:rsid w:val="001D65BB"/>
    <w:rsid w:val="001F15C4"/>
    <w:rsid w:val="00203C2F"/>
    <w:rsid w:val="0025005F"/>
    <w:rsid w:val="00272DAB"/>
    <w:rsid w:val="002B0473"/>
    <w:rsid w:val="002C63A8"/>
    <w:rsid w:val="002E76D9"/>
    <w:rsid w:val="002F2103"/>
    <w:rsid w:val="00317873"/>
    <w:rsid w:val="00321F2B"/>
    <w:rsid w:val="0033169C"/>
    <w:rsid w:val="003371C8"/>
    <w:rsid w:val="003421CE"/>
    <w:rsid w:val="003714F3"/>
    <w:rsid w:val="00373C0E"/>
    <w:rsid w:val="00391710"/>
    <w:rsid w:val="00393463"/>
    <w:rsid w:val="003A0A01"/>
    <w:rsid w:val="003B7281"/>
    <w:rsid w:val="003D4E07"/>
    <w:rsid w:val="003D5968"/>
    <w:rsid w:val="003E6C81"/>
    <w:rsid w:val="004137EB"/>
    <w:rsid w:val="0044504E"/>
    <w:rsid w:val="00445CC3"/>
    <w:rsid w:val="00447AF5"/>
    <w:rsid w:val="00460C27"/>
    <w:rsid w:val="00461C46"/>
    <w:rsid w:val="00461F7D"/>
    <w:rsid w:val="00482824"/>
    <w:rsid w:val="00487BA6"/>
    <w:rsid w:val="00496844"/>
    <w:rsid w:val="00497AE2"/>
    <w:rsid w:val="004B50EB"/>
    <w:rsid w:val="004C01D5"/>
    <w:rsid w:val="004F6840"/>
    <w:rsid w:val="005033A2"/>
    <w:rsid w:val="00532CE0"/>
    <w:rsid w:val="005838F8"/>
    <w:rsid w:val="005A6A47"/>
    <w:rsid w:val="005B0978"/>
    <w:rsid w:val="005B5E26"/>
    <w:rsid w:val="005D62AF"/>
    <w:rsid w:val="005E1969"/>
    <w:rsid w:val="00653262"/>
    <w:rsid w:val="00670CC4"/>
    <w:rsid w:val="00672876"/>
    <w:rsid w:val="006854D8"/>
    <w:rsid w:val="00697F50"/>
    <w:rsid w:val="006D5C41"/>
    <w:rsid w:val="00705C66"/>
    <w:rsid w:val="00721B3E"/>
    <w:rsid w:val="00725CD1"/>
    <w:rsid w:val="00726CD3"/>
    <w:rsid w:val="00744C6C"/>
    <w:rsid w:val="0074514E"/>
    <w:rsid w:val="00775A75"/>
    <w:rsid w:val="00790A22"/>
    <w:rsid w:val="00794F01"/>
    <w:rsid w:val="007A7F02"/>
    <w:rsid w:val="007D2A3B"/>
    <w:rsid w:val="007E77F6"/>
    <w:rsid w:val="0080594B"/>
    <w:rsid w:val="00826DBA"/>
    <w:rsid w:val="0083260F"/>
    <w:rsid w:val="00850337"/>
    <w:rsid w:val="008821AB"/>
    <w:rsid w:val="008C04FA"/>
    <w:rsid w:val="008C10D8"/>
    <w:rsid w:val="00902E08"/>
    <w:rsid w:val="009110C2"/>
    <w:rsid w:val="00932CA7"/>
    <w:rsid w:val="00941EA4"/>
    <w:rsid w:val="0094312E"/>
    <w:rsid w:val="00953DF2"/>
    <w:rsid w:val="00953E76"/>
    <w:rsid w:val="00953F04"/>
    <w:rsid w:val="00961F9C"/>
    <w:rsid w:val="00986A6E"/>
    <w:rsid w:val="009B12B1"/>
    <w:rsid w:val="009B6CA7"/>
    <w:rsid w:val="009B7CEF"/>
    <w:rsid w:val="009D2AB5"/>
    <w:rsid w:val="009D3182"/>
    <w:rsid w:val="009F6754"/>
    <w:rsid w:val="00A00FC4"/>
    <w:rsid w:val="00A137C3"/>
    <w:rsid w:val="00A42F19"/>
    <w:rsid w:val="00A76CF2"/>
    <w:rsid w:val="00AA03CE"/>
    <w:rsid w:val="00AA2FBD"/>
    <w:rsid w:val="00AA348C"/>
    <w:rsid w:val="00AA5A18"/>
    <w:rsid w:val="00AD1B1E"/>
    <w:rsid w:val="00B05130"/>
    <w:rsid w:val="00B22252"/>
    <w:rsid w:val="00B224B4"/>
    <w:rsid w:val="00B35A22"/>
    <w:rsid w:val="00B36DD5"/>
    <w:rsid w:val="00B407FA"/>
    <w:rsid w:val="00B95C66"/>
    <w:rsid w:val="00BA33FF"/>
    <w:rsid w:val="00BB714B"/>
    <w:rsid w:val="00BD3B1B"/>
    <w:rsid w:val="00BE3DB7"/>
    <w:rsid w:val="00BF0A4A"/>
    <w:rsid w:val="00C028B6"/>
    <w:rsid w:val="00C34C7B"/>
    <w:rsid w:val="00C42B61"/>
    <w:rsid w:val="00C6487B"/>
    <w:rsid w:val="00CD661B"/>
    <w:rsid w:val="00D06EF5"/>
    <w:rsid w:val="00D2302C"/>
    <w:rsid w:val="00D55412"/>
    <w:rsid w:val="00DA226F"/>
    <w:rsid w:val="00DA4D2E"/>
    <w:rsid w:val="00DB24F4"/>
    <w:rsid w:val="00DE4CBF"/>
    <w:rsid w:val="00DF7091"/>
    <w:rsid w:val="00E209DE"/>
    <w:rsid w:val="00E332FE"/>
    <w:rsid w:val="00E71C1A"/>
    <w:rsid w:val="00EA0C3D"/>
    <w:rsid w:val="00EA35F8"/>
    <w:rsid w:val="00EB2C3C"/>
    <w:rsid w:val="00EE0B51"/>
    <w:rsid w:val="00F015D4"/>
    <w:rsid w:val="00F05BDB"/>
    <w:rsid w:val="00F064C5"/>
    <w:rsid w:val="00F343E8"/>
    <w:rsid w:val="00F54A3C"/>
    <w:rsid w:val="00F63A09"/>
    <w:rsid w:val="00F853B7"/>
    <w:rsid w:val="00FA470D"/>
    <w:rsid w:val="00FC3F9F"/>
    <w:rsid w:val="00FD5EC7"/>
    <w:rsid w:val="00FE2891"/>
    <w:rsid w:val="00FE4229"/>
    <w:rsid w:val="00FE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D78E"/>
  <w15:chartTrackingRefBased/>
  <w15:docId w15:val="{925B1469-EC39-42CA-81DE-246B79C9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2C3C"/>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EB2C3C"/>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C3C"/>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EB2C3C"/>
    <w:rPr>
      <w:rFonts w:ascii="Times New Roman" w:eastAsia="Times New Roman" w:hAnsi="Times New Roman" w:cs="Times New Roman"/>
      <w:b/>
      <w:bCs/>
      <w:color w:val="383838"/>
      <w:sz w:val="21"/>
      <w:szCs w:val="21"/>
      <w:lang w:eastAsia="ru-RU"/>
    </w:rPr>
  </w:style>
  <w:style w:type="numbering" w:customStyle="1" w:styleId="11">
    <w:name w:val="Нет списка1"/>
    <w:next w:val="a2"/>
    <w:uiPriority w:val="99"/>
    <w:semiHidden/>
    <w:unhideWhenUsed/>
    <w:rsid w:val="00EB2C3C"/>
  </w:style>
  <w:style w:type="character" w:styleId="a3">
    <w:name w:val="Hyperlink"/>
    <w:basedOn w:val="a0"/>
    <w:uiPriority w:val="99"/>
    <w:semiHidden/>
    <w:unhideWhenUsed/>
    <w:rsid w:val="00EB2C3C"/>
    <w:rPr>
      <w:strike w:val="0"/>
      <w:dstrike w:val="0"/>
      <w:color w:val="0075C5"/>
      <w:u w:val="none"/>
      <w:effect w:val="none"/>
    </w:rPr>
  </w:style>
  <w:style w:type="character" w:styleId="a4">
    <w:name w:val="FollowedHyperlink"/>
    <w:basedOn w:val="a0"/>
    <w:uiPriority w:val="99"/>
    <w:semiHidden/>
    <w:unhideWhenUsed/>
    <w:rsid w:val="00EB2C3C"/>
    <w:rPr>
      <w:strike w:val="0"/>
      <w:dstrike w:val="0"/>
      <w:color w:val="0075C5"/>
      <w:u w:val="none"/>
      <w:effect w:val="none"/>
    </w:rPr>
  </w:style>
  <w:style w:type="character" w:styleId="a5">
    <w:name w:val="Strong"/>
    <w:basedOn w:val="a0"/>
    <w:uiPriority w:val="22"/>
    <w:qFormat/>
    <w:rsid w:val="00EB2C3C"/>
    <w:rPr>
      <w:b/>
      <w:bCs/>
    </w:rPr>
  </w:style>
  <w:style w:type="paragraph" w:customStyle="1" w:styleId="msonormal0">
    <w:name w:val="msonorm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EB2C3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EB2C3C"/>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EB2C3C"/>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EB2C3C"/>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EB2C3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EB2C3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EB2C3C"/>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EB2C3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EB2C3C"/>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EB2C3C"/>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EB2C3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EB2C3C"/>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EB2C3C"/>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EB2C3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EB2C3C"/>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EB2C3C"/>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EB2C3C"/>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EB2C3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EB2C3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EB2C3C"/>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EB2C3C"/>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EB2C3C"/>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EB2C3C"/>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EB2C3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EB2C3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EB2C3C"/>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EB2C3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EB2C3C"/>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EB2C3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EB2C3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EB2C3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EB2C3C"/>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EB2C3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EB2C3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EB2C3C"/>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EB2C3C"/>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EB2C3C"/>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EB2C3C"/>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EB2C3C"/>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EB2C3C"/>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EB2C3C"/>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EB2C3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EB2C3C"/>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EB2C3C"/>
  </w:style>
  <w:style w:type="character" w:customStyle="1" w:styleId="dynatree-vline">
    <w:name w:val="dynatree-vline"/>
    <w:basedOn w:val="a0"/>
    <w:rsid w:val="00EB2C3C"/>
  </w:style>
  <w:style w:type="character" w:customStyle="1" w:styleId="dynatree-connector">
    <w:name w:val="dynatree-connector"/>
    <w:basedOn w:val="a0"/>
    <w:rsid w:val="00EB2C3C"/>
  </w:style>
  <w:style w:type="character" w:customStyle="1" w:styleId="dynatree-expander">
    <w:name w:val="dynatree-expander"/>
    <w:basedOn w:val="a0"/>
    <w:rsid w:val="00EB2C3C"/>
  </w:style>
  <w:style w:type="character" w:customStyle="1" w:styleId="dynatree-icon">
    <w:name w:val="dynatree-icon"/>
    <w:basedOn w:val="a0"/>
    <w:rsid w:val="00EB2C3C"/>
  </w:style>
  <w:style w:type="character" w:customStyle="1" w:styleId="dynatree-checkbox">
    <w:name w:val="dynatree-checkbox"/>
    <w:basedOn w:val="a0"/>
    <w:rsid w:val="00EB2C3C"/>
  </w:style>
  <w:style w:type="character" w:customStyle="1" w:styleId="dynatree-radio">
    <w:name w:val="dynatree-radio"/>
    <w:basedOn w:val="a0"/>
    <w:rsid w:val="00EB2C3C"/>
  </w:style>
  <w:style w:type="character" w:customStyle="1" w:styleId="dynatree-drag-helper-img">
    <w:name w:val="dynatree-drag-helper-img"/>
    <w:basedOn w:val="a0"/>
    <w:rsid w:val="00EB2C3C"/>
  </w:style>
  <w:style w:type="character" w:customStyle="1" w:styleId="dynatree-drag-source">
    <w:name w:val="dynatree-drag-source"/>
    <w:basedOn w:val="a0"/>
    <w:rsid w:val="00EB2C3C"/>
    <w:rPr>
      <w:shd w:val="clear" w:color="auto" w:fill="E0E0E0"/>
    </w:rPr>
  </w:style>
  <w:style w:type="paragraph" w:customStyle="1" w:styleId="mainlink1">
    <w:name w:val="mainlink1"/>
    <w:basedOn w:val="a"/>
    <w:rsid w:val="00EB2C3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EB2C3C"/>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EB2C3C"/>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EB2C3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EB2C3C"/>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a"/>
    <w:rsid w:val="00EB2C3C"/>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EB2C3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EB2C3C"/>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EB2C3C"/>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EB2C3C"/>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EB2C3C"/>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EB2C3C"/>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EB2C3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EB2C3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EB2C3C"/>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EB2C3C"/>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EB2C3C"/>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EB2C3C"/>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EB2C3C"/>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EB2C3C"/>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EB2C3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EB2C3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EB2C3C"/>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EB2C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EB2C3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EB2C3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EB2C3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EB2C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EB2C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EB2C3C"/>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EB2C3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EB2C3C"/>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EB2C3C"/>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EB2C3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EB2C3C"/>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EB2C3C"/>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EB2C3C"/>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EB2C3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EB2C3C"/>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EB2C3C"/>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EB2C3C"/>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EB2C3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EB2C3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EB2C3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EB2C3C"/>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EB2C3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EB2C3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EB2C3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EB2C3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EB2C3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EB2C3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EB2C3C"/>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EB2C3C"/>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EB2C3C"/>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EB2C3C"/>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EB2C3C"/>
  </w:style>
  <w:style w:type="character" w:customStyle="1" w:styleId="dynatree-icon1">
    <w:name w:val="dynatree-icon1"/>
    <w:basedOn w:val="a0"/>
    <w:rsid w:val="00EB2C3C"/>
  </w:style>
  <w:style w:type="paragraph" w:customStyle="1" w:styleId="confirmdialogheader1">
    <w:name w:val="confirmdialogheader1"/>
    <w:basedOn w:val="a"/>
    <w:rsid w:val="00EB2C3C"/>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EB2C3C"/>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EB2C3C"/>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EB2C3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EB2C3C"/>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EB2C3C"/>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EB2C3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Заголовок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EB2C3C"/>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AA03CE"/>
    <w:pPr>
      <w:ind w:left="720"/>
      <w:contextualSpacing/>
    </w:pPr>
  </w:style>
  <w:style w:type="paragraph" w:customStyle="1" w:styleId="21">
    <w:name w:val="Нижний колонтитул2"/>
    <w:basedOn w:val="a"/>
    <w:rsid w:val="00AA0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Верхний колонтитул2"/>
    <w:basedOn w:val="a"/>
    <w:rsid w:val="00AA0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Заголовок2"/>
    <w:basedOn w:val="a"/>
    <w:rsid w:val="00AA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a0"/>
    <w:rsid w:val="00AA03CE"/>
    <w:rPr>
      <w:bdr w:val="single" w:sz="6" w:space="0" w:color="E4E8EB" w:frame="1"/>
    </w:rPr>
  </w:style>
  <w:style w:type="numbering" w:customStyle="1" w:styleId="24">
    <w:name w:val="Нет списка2"/>
    <w:next w:val="a2"/>
    <w:uiPriority w:val="99"/>
    <w:semiHidden/>
    <w:unhideWhenUsed/>
    <w:rsid w:val="00FE4229"/>
  </w:style>
  <w:style w:type="paragraph" w:customStyle="1" w:styleId="3">
    <w:name w:val="Нижний колонтитул3"/>
    <w:basedOn w:val="a"/>
    <w:rsid w:val="00FE4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Верхний колонтитул3"/>
    <w:basedOn w:val="a"/>
    <w:rsid w:val="00FE4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Заголовок3"/>
    <w:basedOn w:val="a"/>
    <w:rsid w:val="00FE422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2">
    <w:name w:val="Нет списка3"/>
    <w:next w:val="a2"/>
    <w:uiPriority w:val="99"/>
    <w:semiHidden/>
    <w:unhideWhenUsed/>
    <w:rsid w:val="00AA5A18"/>
  </w:style>
  <w:style w:type="paragraph" w:customStyle="1" w:styleId="4">
    <w:name w:val="Нижний колонтитул4"/>
    <w:basedOn w:val="a"/>
    <w:rsid w:val="00AA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Верхний колонтитул4"/>
    <w:basedOn w:val="a"/>
    <w:rsid w:val="00AA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Заголовок4"/>
    <w:basedOn w:val="a"/>
    <w:rsid w:val="00AA5A1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uiPriority w:val="99"/>
    <w:semiHidden/>
    <w:unhideWhenUsed/>
    <w:rsid w:val="00B36DD5"/>
  </w:style>
  <w:style w:type="paragraph" w:customStyle="1" w:styleId="5">
    <w:name w:val="Нижний колонтитул5"/>
    <w:basedOn w:val="a"/>
    <w:rsid w:val="00B36D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Верхний колонтитул5"/>
    <w:basedOn w:val="a"/>
    <w:rsid w:val="00B36D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аголовок5"/>
    <w:basedOn w:val="a"/>
    <w:rsid w:val="00B36DD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2">
    <w:name w:val="Нет списка5"/>
    <w:next w:val="a2"/>
    <w:uiPriority w:val="99"/>
    <w:semiHidden/>
    <w:unhideWhenUsed/>
    <w:rsid w:val="00FD5EC7"/>
  </w:style>
  <w:style w:type="paragraph" w:customStyle="1" w:styleId="6">
    <w:name w:val="Нижний колонтитул6"/>
    <w:basedOn w:val="a"/>
    <w:rsid w:val="00FD5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Верхний колонтитул6"/>
    <w:basedOn w:val="a"/>
    <w:rsid w:val="00FD5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Заголовок6"/>
    <w:basedOn w:val="a"/>
    <w:rsid w:val="00FD5EC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rsid w:val="00DB24F4"/>
  </w:style>
  <w:style w:type="paragraph" w:customStyle="1" w:styleId="7">
    <w:name w:val="Нижний колонтитул7"/>
    <w:basedOn w:val="a"/>
    <w:rsid w:val="00DB24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
    <w:name w:val="Верхний колонтитул7"/>
    <w:basedOn w:val="a"/>
    <w:rsid w:val="00DB24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Заголовок7"/>
    <w:basedOn w:val="a"/>
    <w:rsid w:val="00DB24F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2">
    <w:name w:val="Нет списка7"/>
    <w:next w:val="a2"/>
    <w:uiPriority w:val="99"/>
    <w:semiHidden/>
    <w:unhideWhenUsed/>
    <w:rsid w:val="00447AF5"/>
  </w:style>
  <w:style w:type="paragraph" w:customStyle="1" w:styleId="8">
    <w:name w:val="Нижний колонтитул8"/>
    <w:basedOn w:val="a"/>
    <w:rsid w:val="00447A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Верхний колонтитул8"/>
    <w:basedOn w:val="a"/>
    <w:rsid w:val="00447A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
    <w:name w:val="Заголовок8"/>
    <w:basedOn w:val="a"/>
    <w:rsid w:val="00447AF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80594B"/>
  </w:style>
  <w:style w:type="paragraph" w:customStyle="1" w:styleId="9">
    <w:name w:val="Нижний колонтитул9"/>
    <w:basedOn w:val="a"/>
    <w:rsid w:val="00805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Верхний колонтитул9"/>
    <w:basedOn w:val="a"/>
    <w:rsid w:val="00805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1">
    <w:name w:val="Заголовок9"/>
    <w:basedOn w:val="a"/>
    <w:rsid w:val="008059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uiPriority w:val="99"/>
    <w:semiHidden/>
    <w:unhideWhenUsed/>
    <w:rsid w:val="00BF0A4A"/>
  </w:style>
  <w:style w:type="paragraph" w:customStyle="1" w:styleId="footer">
    <w:name w:val="footer"/>
    <w:basedOn w:val="a"/>
    <w:rsid w:val="00BF0A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BF0A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BF0A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5727">
      <w:bodyDiv w:val="1"/>
      <w:marLeft w:val="0"/>
      <w:marRight w:val="0"/>
      <w:marTop w:val="0"/>
      <w:marBottom w:val="0"/>
      <w:divBdr>
        <w:top w:val="none" w:sz="0" w:space="0" w:color="auto"/>
        <w:left w:val="none" w:sz="0" w:space="0" w:color="auto"/>
        <w:bottom w:val="none" w:sz="0" w:space="0" w:color="auto"/>
        <w:right w:val="none" w:sz="0" w:space="0" w:color="auto"/>
      </w:divBdr>
      <w:divsChild>
        <w:div w:id="1863934913">
          <w:marLeft w:val="0"/>
          <w:marRight w:val="0"/>
          <w:marTop w:val="0"/>
          <w:marBottom w:val="0"/>
          <w:divBdr>
            <w:top w:val="none" w:sz="0" w:space="0" w:color="auto"/>
            <w:left w:val="none" w:sz="0" w:space="0" w:color="auto"/>
            <w:bottom w:val="none" w:sz="0" w:space="0" w:color="auto"/>
            <w:right w:val="none" w:sz="0" w:space="0" w:color="auto"/>
          </w:divBdr>
          <w:divsChild>
            <w:div w:id="571088344">
              <w:marLeft w:val="0"/>
              <w:marRight w:val="0"/>
              <w:marTop w:val="0"/>
              <w:marBottom w:val="0"/>
              <w:divBdr>
                <w:top w:val="none" w:sz="0" w:space="0" w:color="auto"/>
                <w:left w:val="none" w:sz="0" w:space="0" w:color="auto"/>
                <w:bottom w:val="none" w:sz="0" w:space="0" w:color="auto"/>
                <w:right w:val="none" w:sz="0" w:space="0" w:color="auto"/>
              </w:divBdr>
              <w:divsChild>
                <w:div w:id="738527640">
                  <w:marLeft w:val="0"/>
                  <w:marRight w:val="0"/>
                  <w:marTop w:val="0"/>
                  <w:marBottom w:val="0"/>
                  <w:divBdr>
                    <w:top w:val="none" w:sz="0" w:space="0" w:color="auto"/>
                    <w:left w:val="none" w:sz="0" w:space="0" w:color="auto"/>
                    <w:bottom w:val="none" w:sz="0" w:space="0" w:color="auto"/>
                    <w:right w:val="none" w:sz="0" w:space="0" w:color="auto"/>
                  </w:divBdr>
                  <w:divsChild>
                    <w:div w:id="238826471">
                      <w:marLeft w:val="0"/>
                      <w:marRight w:val="0"/>
                      <w:marTop w:val="0"/>
                      <w:marBottom w:val="0"/>
                      <w:divBdr>
                        <w:top w:val="none" w:sz="0" w:space="0" w:color="auto"/>
                        <w:left w:val="none" w:sz="0" w:space="0" w:color="auto"/>
                        <w:bottom w:val="none" w:sz="0" w:space="0" w:color="auto"/>
                        <w:right w:val="none" w:sz="0" w:space="0" w:color="auto"/>
                      </w:divBdr>
                      <w:divsChild>
                        <w:div w:id="1507016088">
                          <w:marLeft w:val="0"/>
                          <w:marRight w:val="0"/>
                          <w:marTop w:val="0"/>
                          <w:marBottom w:val="0"/>
                          <w:divBdr>
                            <w:top w:val="none" w:sz="0" w:space="0" w:color="auto"/>
                            <w:left w:val="none" w:sz="0" w:space="0" w:color="auto"/>
                            <w:bottom w:val="none" w:sz="0" w:space="0" w:color="auto"/>
                            <w:right w:val="none" w:sz="0" w:space="0" w:color="auto"/>
                          </w:divBdr>
                          <w:divsChild>
                            <w:div w:id="757169507">
                              <w:marLeft w:val="0"/>
                              <w:marRight w:val="0"/>
                              <w:marTop w:val="0"/>
                              <w:marBottom w:val="0"/>
                              <w:divBdr>
                                <w:top w:val="none" w:sz="0" w:space="0" w:color="auto"/>
                                <w:left w:val="none" w:sz="0" w:space="0" w:color="auto"/>
                                <w:bottom w:val="none" w:sz="0" w:space="0" w:color="auto"/>
                                <w:right w:val="none" w:sz="0" w:space="0" w:color="auto"/>
                              </w:divBdr>
                              <w:divsChild>
                                <w:div w:id="1096444099">
                                  <w:marLeft w:val="0"/>
                                  <w:marRight w:val="0"/>
                                  <w:marTop w:val="0"/>
                                  <w:marBottom w:val="0"/>
                                  <w:divBdr>
                                    <w:top w:val="none" w:sz="0" w:space="0" w:color="auto"/>
                                    <w:left w:val="none" w:sz="0" w:space="0" w:color="auto"/>
                                    <w:bottom w:val="none" w:sz="0" w:space="0" w:color="auto"/>
                                    <w:right w:val="none" w:sz="0" w:space="0" w:color="auto"/>
                                  </w:divBdr>
                                  <w:divsChild>
                                    <w:div w:id="16799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1934">
      <w:bodyDiv w:val="1"/>
      <w:marLeft w:val="0"/>
      <w:marRight w:val="0"/>
      <w:marTop w:val="0"/>
      <w:marBottom w:val="0"/>
      <w:divBdr>
        <w:top w:val="none" w:sz="0" w:space="0" w:color="auto"/>
        <w:left w:val="none" w:sz="0" w:space="0" w:color="auto"/>
        <w:bottom w:val="none" w:sz="0" w:space="0" w:color="auto"/>
        <w:right w:val="none" w:sz="0" w:space="0" w:color="auto"/>
      </w:divBdr>
      <w:divsChild>
        <w:div w:id="2119711421">
          <w:marLeft w:val="0"/>
          <w:marRight w:val="0"/>
          <w:marTop w:val="0"/>
          <w:marBottom w:val="0"/>
          <w:divBdr>
            <w:top w:val="none" w:sz="0" w:space="0" w:color="auto"/>
            <w:left w:val="none" w:sz="0" w:space="0" w:color="auto"/>
            <w:bottom w:val="none" w:sz="0" w:space="0" w:color="auto"/>
            <w:right w:val="none" w:sz="0" w:space="0" w:color="auto"/>
          </w:divBdr>
          <w:divsChild>
            <w:div w:id="83458200">
              <w:marLeft w:val="0"/>
              <w:marRight w:val="0"/>
              <w:marTop w:val="0"/>
              <w:marBottom w:val="0"/>
              <w:divBdr>
                <w:top w:val="none" w:sz="0" w:space="0" w:color="auto"/>
                <w:left w:val="none" w:sz="0" w:space="0" w:color="auto"/>
                <w:bottom w:val="none" w:sz="0" w:space="0" w:color="auto"/>
                <w:right w:val="none" w:sz="0" w:space="0" w:color="auto"/>
              </w:divBdr>
              <w:divsChild>
                <w:div w:id="1439525769">
                  <w:marLeft w:val="0"/>
                  <w:marRight w:val="0"/>
                  <w:marTop w:val="0"/>
                  <w:marBottom w:val="0"/>
                  <w:divBdr>
                    <w:top w:val="none" w:sz="0" w:space="0" w:color="auto"/>
                    <w:left w:val="none" w:sz="0" w:space="0" w:color="auto"/>
                    <w:bottom w:val="none" w:sz="0" w:space="0" w:color="auto"/>
                    <w:right w:val="none" w:sz="0" w:space="0" w:color="auto"/>
                  </w:divBdr>
                  <w:divsChild>
                    <w:div w:id="876040173">
                      <w:marLeft w:val="0"/>
                      <w:marRight w:val="0"/>
                      <w:marTop w:val="0"/>
                      <w:marBottom w:val="0"/>
                      <w:divBdr>
                        <w:top w:val="none" w:sz="0" w:space="0" w:color="auto"/>
                        <w:left w:val="none" w:sz="0" w:space="0" w:color="auto"/>
                        <w:bottom w:val="none" w:sz="0" w:space="0" w:color="auto"/>
                        <w:right w:val="none" w:sz="0" w:space="0" w:color="auto"/>
                      </w:divBdr>
                      <w:divsChild>
                        <w:div w:id="2045862223">
                          <w:marLeft w:val="0"/>
                          <w:marRight w:val="0"/>
                          <w:marTop w:val="0"/>
                          <w:marBottom w:val="0"/>
                          <w:divBdr>
                            <w:top w:val="none" w:sz="0" w:space="0" w:color="auto"/>
                            <w:left w:val="none" w:sz="0" w:space="0" w:color="auto"/>
                            <w:bottom w:val="none" w:sz="0" w:space="0" w:color="auto"/>
                            <w:right w:val="none" w:sz="0" w:space="0" w:color="auto"/>
                          </w:divBdr>
                          <w:divsChild>
                            <w:div w:id="1028724010">
                              <w:marLeft w:val="0"/>
                              <w:marRight w:val="0"/>
                              <w:marTop w:val="0"/>
                              <w:marBottom w:val="0"/>
                              <w:divBdr>
                                <w:top w:val="none" w:sz="0" w:space="0" w:color="auto"/>
                                <w:left w:val="none" w:sz="0" w:space="0" w:color="auto"/>
                                <w:bottom w:val="none" w:sz="0" w:space="0" w:color="auto"/>
                                <w:right w:val="none" w:sz="0" w:space="0" w:color="auto"/>
                              </w:divBdr>
                              <w:divsChild>
                                <w:div w:id="1859848127">
                                  <w:marLeft w:val="0"/>
                                  <w:marRight w:val="0"/>
                                  <w:marTop w:val="0"/>
                                  <w:marBottom w:val="0"/>
                                  <w:divBdr>
                                    <w:top w:val="none" w:sz="0" w:space="0" w:color="auto"/>
                                    <w:left w:val="none" w:sz="0" w:space="0" w:color="auto"/>
                                    <w:bottom w:val="none" w:sz="0" w:space="0" w:color="auto"/>
                                    <w:right w:val="none" w:sz="0" w:space="0" w:color="auto"/>
                                  </w:divBdr>
                                  <w:divsChild>
                                    <w:div w:id="15558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74526">
      <w:bodyDiv w:val="1"/>
      <w:marLeft w:val="0"/>
      <w:marRight w:val="0"/>
      <w:marTop w:val="0"/>
      <w:marBottom w:val="0"/>
      <w:divBdr>
        <w:top w:val="none" w:sz="0" w:space="0" w:color="auto"/>
        <w:left w:val="none" w:sz="0" w:space="0" w:color="auto"/>
        <w:bottom w:val="none" w:sz="0" w:space="0" w:color="auto"/>
        <w:right w:val="none" w:sz="0" w:space="0" w:color="auto"/>
      </w:divBdr>
      <w:divsChild>
        <w:div w:id="489714770">
          <w:marLeft w:val="0"/>
          <w:marRight w:val="0"/>
          <w:marTop w:val="0"/>
          <w:marBottom w:val="0"/>
          <w:divBdr>
            <w:top w:val="none" w:sz="0" w:space="0" w:color="auto"/>
            <w:left w:val="none" w:sz="0" w:space="0" w:color="auto"/>
            <w:bottom w:val="none" w:sz="0" w:space="0" w:color="auto"/>
            <w:right w:val="none" w:sz="0" w:space="0" w:color="auto"/>
          </w:divBdr>
          <w:divsChild>
            <w:div w:id="1220047667">
              <w:marLeft w:val="0"/>
              <w:marRight w:val="0"/>
              <w:marTop w:val="0"/>
              <w:marBottom w:val="0"/>
              <w:divBdr>
                <w:top w:val="none" w:sz="0" w:space="0" w:color="auto"/>
                <w:left w:val="none" w:sz="0" w:space="0" w:color="auto"/>
                <w:bottom w:val="none" w:sz="0" w:space="0" w:color="auto"/>
                <w:right w:val="none" w:sz="0" w:space="0" w:color="auto"/>
              </w:divBdr>
              <w:divsChild>
                <w:div w:id="1118984574">
                  <w:marLeft w:val="0"/>
                  <w:marRight w:val="0"/>
                  <w:marTop w:val="0"/>
                  <w:marBottom w:val="0"/>
                  <w:divBdr>
                    <w:top w:val="none" w:sz="0" w:space="0" w:color="auto"/>
                    <w:left w:val="none" w:sz="0" w:space="0" w:color="auto"/>
                    <w:bottom w:val="none" w:sz="0" w:space="0" w:color="auto"/>
                    <w:right w:val="none" w:sz="0" w:space="0" w:color="auto"/>
                  </w:divBdr>
                  <w:divsChild>
                    <w:div w:id="1831216129">
                      <w:marLeft w:val="0"/>
                      <w:marRight w:val="0"/>
                      <w:marTop w:val="0"/>
                      <w:marBottom w:val="0"/>
                      <w:divBdr>
                        <w:top w:val="none" w:sz="0" w:space="0" w:color="auto"/>
                        <w:left w:val="none" w:sz="0" w:space="0" w:color="auto"/>
                        <w:bottom w:val="none" w:sz="0" w:space="0" w:color="auto"/>
                        <w:right w:val="none" w:sz="0" w:space="0" w:color="auto"/>
                      </w:divBdr>
                      <w:divsChild>
                        <w:div w:id="1777288500">
                          <w:marLeft w:val="0"/>
                          <w:marRight w:val="0"/>
                          <w:marTop w:val="0"/>
                          <w:marBottom w:val="0"/>
                          <w:divBdr>
                            <w:top w:val="none" w:sz="0" w:space="0" w:color="auto"/>
                            <w:left w:val="none" w:sz="0" w:space="0" w:color="auto"/>
                            <w:bottom w:val="none" w:sz="0" w:space="0" w:color="auto"/>
                            <w:right w:val="none" w:sz="0" w:space="0" w:color="auto"/>
                          </w:divBdr>
                          <w:divsChild>
                            <w:div w:id="1927183068">
                              <w:marLeft w:val="0"/>
                              <w:marRight w:val="0"/>
                              <w:marTop w:val="0"/>
                              <w:marBottom w:val="0"/>
                              <w:divBdr>
                                <w:top w:val="none" w:sz="0" w:space="0" w:color="auto"/>
                                <w:left w:val="none" w:sz="0" w:space="0" w:color="auto"/>
                                <w:bottom w:val="none" w:sz="0" w:space="0" w:color="auto"/>
                                <w:right w:val="none" w:sz="0" w:space="0" w:color="auto"/>
                              </w:divBdr>
                              <w:divsChild>
                                <w:div w:id="1823426645">
                                  <w:marLeft w:val="0"/>
                                  <w:marRight w:val="0"/>
                                  <w:marTop w:val="0"/>
                                  <w:marBottom w:val="0"/>
                                  <w:divBdr>
                                    <w:top w:val="none" w:sz="0" w:space="0" w:color="auto"/>
                                    <w:left w:val="none" w:sz="0" w:space="0" w:color="auto"/>
                                    <w:bottom w:val="none" w:sz="0" w:space="0" w:color="auto"/>
                                    <w:right w:val="none" w:sz="0" w:space="0" w:color="auto"/>
                                  </w:divBdr>
                                  <w:divsChild>
                                    <w:div w:id="6234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901">
      <w:bodyDiv w:val="1"/>
      <w:marLeft w:val="0"/>
      <w:marRight w:val="0"/>
      <w:marTop w:val="0"/>
      <w:marBottom w:val="0"/>
      <w:divBdr>
        <w:top w:val="none" w:sz="0" w:space="0" w:color="auto"/>
        <w:left w:val="none" w:sz="0" w:space="0" w:color="auto"/>
        <w:bottom w:val="none" w:sz="0" w:space="0" w:color="auto"/>
        <w:right w:val="none" w:sz="0" w:space="0" w:color="auto"/>
      </w:divBdr>
      <w:divsChild>
        <w:div w:id="1613970795">
          <w:marLeft w:val="0"/>
          <w:marRight w:val="0"/>
          <w:marTop w:val="0"/>
          <w:marBottom w:val="0"/>
          <w:divBdr>
            <w:top w:val="none" w:sz="0" w:space="0" w:color="auto"/>
            <w:left w:val="none" w:sz="0" w:space="0" w:color="auto"/>
            <w:bottom w:val="none" w:sz="0" w:space="0" w:color="auto"/>
            <w:right w:val="none" w:sz="0" w:space="0" w:color="auto"/>
          </w:divBdr>
          <w:divsChild>
            <w:div w:id="1759592031">
              <w:marLeft w:val="0"/>
              <w:marRight w:val="0"/>
              <w:marTop w:val="0"/>
              <w:marBottom w:val="0"/>
              <w:divBdr>
                <w:top w:val="none" w:sz="0" w:space="0" w:color="auto"/>
                <w:left w:val="none" w:sz="0" w:space="0" w:color="auto"/>
                <w:bottom w:val="none" w:sz="0" w:space="0" w:color="auto"/>
                <w:right w:val="none" w:sz="0" w:space="0" w:color="auto"/>
              </w:divBdr>
              <w:divsChild>
                <w:div w:id="1343164266">
                  <w:marLeft w:val="0"/>
                  <w:marRight w:val="0"/>
                  <w:marTop w:val="0"/>
                  <w:marBottom w:val="0"/>
                  <w:divBdr>
                    <w:top w:val="none" w:sz="0" w:space="0" w:color="auto"/>
                    <w:left w:val="none" w:sz="0" w:space="0" w:color="auto"/>
                    <w:bottom w:val="none" w:sz="0" w:space="0" w:color="auto"/>
                    <w:right w:val="none" w:sz="0" w:space="0" w:color="auto"/>
                  </w:divBdr>
                  <w:divsChild>
                    <w:div w:id="1792742106">
                      <w:marLeft w:val="0"/>
                      <w:marRight w:val="0"/>
                      <w:marTop w:val="0"/>
                      <w:marBottom w:val="0"/>
                      <w:divBdr>
                        <w:top w:val="none" w:sz="0" w:space="0" w:color="auto"/>
                        <w:left w:val="none" w:sz="0" w:space="0" w:color="auto"/>
                        <w:bottom w:val="none" w:sz="0" w:space="0" w:color="auto"/>
                        <w:right w:val="none" w:sz="0" w:space="0" w:color="auto"/>
                      </w:divBdr>
                      <w:divsChild>
                        <w:div w:id="558786640">
                          <w:marLeft w:val="0"/>
                          <w:marRight w:val="0"/>
                          <w:marTop w:val="0"/>
                          <w:marBottom w:val="0"/>
                          <w:divBdr>
                            <w:top w:val="none" w:sz="0" w:space="0" w:color="auto"/>
                            <w:left w:val="none" w:sz="0" w:space="0" w:color="auto"/>
                            <w:bottom w:val="none" w:sz="0" w:space="0" w:color="auto"/>
                            <w:right w:val="none" w:sz="0" w:space="0" w:color="auto"/>
                          </w:divBdr>
                          <w:divsChild>
                            <w:div w:id="988096642">
                              <w:marLeft w:val="0"/>
                              <w:marRight w:val="0"/>
                              <w:marTop w:val="0"/>
                              <w:marBottom w:val="0"/>
                              <w:divBdr>
                                <w:top w:val="none" w:sz="0" w:space="0" w:color="auto"/>
                                <w:left w:val="none" w:sz="0" w:space="0" w:color="auto"/>
                                <w:bottom w:val="none" w:sz="0" w:space="0" w:color="auto"/>
                                <w:right w:val="none" w:sz="0" w:space="0" w:color="auto"/>
                              </w:divBdr>
                              <w:divsChild>
                                <w:div w:id="898782746">
                                  <w:marLeft w:val="0"/>
                                  <w:marRight w:val="0"/>
                                  <w:marTop w:val="0"/>
                                  <w:marBottom w:val="0"/>
                                  <w:divBdr>
                                    <w:top w:val="none" w:sz="0" w:space="0" w:color="auto"/>
                                    <w:left w:val="none" w:sz="0" w:space="0" w:color="auto"/>
                                    <w:bottom w:val="none" w:sz="0" w:space="0" w:color="auto"/>
                                    <w:right w:val="none" w:sz="0" w:space="0" w:color="auto"/>
                                  </w:divBdr>
                                  <w:divsChild>
                                    <w:div w:id="16869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07724">
      <w:bodyDiv w:val="1"/>
      <w:marLeft w:val="0"/>
      <w:marRight w:val="0"/>
      <w:marTop w:val="0"/>
      <w:marBottom w:val="0"/>
      <w:divBdr>
        <w:top w:val="none" w:sz="0" w:space="0" w:color="auto"/>
        <w:left w:val="none" w:sz="0" w:space="0" w:color="auto"/>
        <w:bottom w:val="none" w:sz="0" w:space="0" w:color="auto"/>
        <w:right w:val="none" w:sz="0" w:space="0" w:color="auto"/>
      </w:divBdr>
      <w:divsChild>
        <w:div w:id="340746265">
          <w:marLeft w:val="0"/>
          <w:marRight w:val="0"/>
          <w:marTop w:val="0"/>
          <w:marBottom w:val="0"/>
          <w:divBdr>
            <w:top w:val="none" w:sz="0" w:space="0" w:color="auto"/>
            <w:left w:val="none" w:sz="0" w:space="0" w:color="auto"/>
            <w:bottom w:val="none" w:sz="0" w:space="0" w:color="auto"/>
            <w:right w:val="none" w:sz="0" w:space="0" w:color="auto"/>
          </w:divBdr>
          <w:divsChild>
            <w:div w:id="1458639457">
              <w:marLeft w:val="0"/>
              <w:marRight w:val="0"/>
              <w:marTop w:val="0"/>
              <w:marBottom w:val="0"/>
              <w:divBdr>
                <w:top w:val="none" w:sz="0" w:space="0" w:color="auto"/>
                <w:left w:val="none" w:sz="0" w:space="0" w:color="auto"/>
                <w:bottom w:val="none" w:sz="0" w:space="0" w:color="auto"/>
                <w:right w:val="none" w:sz="0" w:space="0" w:color="auto"/>
              </w:divBdr>
              <w:divsChild>
                <w:div w:id="994838948">
                  <w:marLeft w:val="0"/>
                  <w:marRight w:val="0"/>
                  <w:marTop w:val="0"/>
                  <w:marBottom w:val="0"/>
                  <w:divBdr>
                    <w:top w:val="none" w:sz="0" w:space="0" w:color="auto"/>
                    <w:left w:val="none" w:sz="0" w:space="0" w:color="auto"/>
                    <w:bottom w:val="none" w:sz="0" w:space="0" w:color="auto"/>
                    <w:right w:val="none" w:sz="0" w:space="0" w:color="auto"/>
                  </w:divBdr>
                  <w:divsChild>
                    <w:div w:id="1638996285">
                      <w:marLeft w:val="0"/>
                      <w:marRight w:val="0"/>
                      <w:marTop w:val="0"/>
                      <w:marBottom w:val="0"/>
                      <w:divBdr>
                        <w:top w:val="none" w:sz="0" w:space="0" w:color="auto"/>
                        <w:left w:val="none" w:sz="0" w:space="0" w:color="auto"/>
                        <w:bottom w:val="none" w:sz="0" w:space="0" w:color="auto"/>
                        <w:right w:val="none" w:sz="0" w:space="0" w:color="auto"/>
                      </w:divBdr>
                      <w:divsChild>
                        <w:div w:id="807478310">
                          <w:marLeft w:val="0"/>
                          <w:marRight w:val="0"/>
                          <w:marTop w:val="0"/>
                          <w:marBottom w:val="0"/>
                          <w:divBdr>
                            <w:top w:val="none" w:sz="0" w:space="0" w:color="auto"/>
                            <w:left w:val="none" w:sz="0" w:space="0" w:color="auto"/>
                            <w:bottom w:val="none" w:sz="0" w:space="0" w:color="auto"/>
                            <w:right w:val="none" w:sz="0" w:space="0" w:color="auto"/>
                          </w:divBdr>
                          <w:divsChild>
                            <w:div w:id="1600603689">
                              <w:marLeft w:val="0"/>
                              <w:marRight w:val="0"/>
                              <w:marTop w:val="0"/>
                              <w:marBottom w:val="0"/>
                              <w:divBdr>
                                <w:top w:val="none" w:sz="0" w:space="0" w:color="auto"/>
                                <w:left w:val="none" w:sz="0" w:space="0" w:color="auto"/>
                                <w:bottom w:val="none" w:sz="0" w:space="0" w:color="auto"/>
                                <w:right w:val="none" w:sz="0" w:space="0" w:color="auto"/>
                              </w:divBdr>
                              <w:divsChild>
                                <w:div w:id="1727335661">
                                  <w:marLeft w:val="0"/>
                                  <w:marRight w:val="0"/>
                                  <w:marTop w:val="0"/>
                                  <w:marBottom w:val="0"/>
                                  <w:divBdr>
                                    <w:top w:val="none" w:sz="0" w:space="0" w:color="auto"/>
                                    <w:left w:val="none" w:sz="0" w:space="0" w:color="auto"/>
                                    <w:bottom w:val="none" w:sz="0" w:space="0" w:color="auto"/>
                                    <w:right w:val="none" w:sz="0" w:space="0" w:color="auto"/>
                                  </w:divBdr>
                                  <w:divsChild>
                                    <w:div w:id="9591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029666">
      <w:bodyDiv w:val="1"/>
      <w:marLeft w:val="0"/>
      <w:marRight w:val="0"/>
      <w:marTop w:val="0"/>
      <w:marBottom w:val="0"/>
      <w:divBdr>
        <w:top w:val="none" w:sz="0" w:space="0" w:color="auto"/>
        <w:left w:val="none" w:sz="0" w:space="0" w:color="auto"/>
        <w:bottom w:val="none" w:sz="0" w:space="0" w:color="auto"/>
        <w:right w:val="none" w:sz="0" w:space="0" w:color="auto"/>
      </w:divBdr>
      <w:divsChild>
        <w:div w:id="1765303679">
          <w:marLeft w:val="0"/>
          <w:marRight w:val="0"/>
          <w:marTop w:val="0"/>
          <w:marBottom w:val="0"/>
          <w:divBdr>
            <w:top w:val="none" w:sz="0" w:space="0" w:color="auto"/>
            <w:left w:val="none" w:sz="0" w:space="0" w:color="auto"/>
            <w:bottom w:val="none" w:sz="0" w:space="0" w:color="auto"/>
            <w:right w:val="none" w:sz="0" w:space="0" w:color="auto"/>
          </w:divBdr>
          <w:divsChild>
            <w:div w:id="1389887751">
              <w:marLeft w:val="0"/>
              <w:marRight w:val="0"/>
              <w:marTop w:val="0"/>
              <w:marBottom w:val="0"/>
              <w:divBdr>
                <w:top w:val="none" w:sz="0" w:space="0" w:color="auto"/>
                <w:left w:val="none" w:sz="0" w:space="0" w:color="auto"/>
                <w:bottom w:val="none" w:sz="0" w:space="0" w:color="auto"/>
                <w:right w:val="none" w:sz="0" w:space="0" w:color="auto"/>
              </w:divBdr>
              <w:divsChild>
                <w:div w:id="1186938426">
                  <w:marLeft w:val="0"/>
                  <w:marRight w:val="0"/>
                  <w:marTop w:val="0"/>
                  <w:marBottom w:val="0"/>
                  <w:divBdr>
                    <w:top w:val="none" w:sz="0" w:space="0" w:color="auto"/>
                    <w:left w:val="none" w:sz="0" w:space="0" w:color="auto"/>
                    <w:bottom w:val="none" w:sz="0" w:space="0" w:color="auto"/>
                    <w:right w:val="none" w:sz="0" w:space="0" w:color="auto"/>
                  </w:divBdr>
                  <w:divsChild>
                    <w:div w:id="1175609823">
                      <w:marLeft w:val="0"/>
                      <w:marRight w:val="0"/>
                      <w:marTop w:val="0"/>
                      <w:marBottom w:val="0"/>
                      <w:divBdr>
                        <w:top w:val="none" w:sz="0" w:space="0" w:color="auto"/>
                        <w:left w:val="none" w:sz="0" w:space="0" w:color="auto"/>
                        <w:bottom w:val="none" w:sz="0" w:space="0" w:color="auto"/>
                        <w:right w:val="none" w:sz="0" w:space="0" w:color="auto"/>
                      </w:divBdr>
                      <w:divsChild>
                        <w:div w:id="1434323760">
                          <w:marLeft w:val="0"/>
                          <w:marRight w:val="0"/>
                          <w:marTop w:val="0"/>
                          <w:marBottom w:val="0"/>
                          <w:divBdr>
                            <w:top w:val="none" w:sz="0" w:space="0" w:color="auto"/>
                            <w:left w:val="none" w:sz="0" w:space="0" w:color="auto"/>
                            <w:bottom w:val="none" w:sz="0" w:space="0" w:color="auto"/>
                            <w:right w:val="none" w:sz="0" w:space="0" w:color="auto"/>
                          </w:divBdr>
                          <w:divsChild>
                            <w:div w:id="965892731">
                              <w:marLeft w:val="0"/>
                              <w:marRight w:val="0"/>
                              <w:marTop w:val="0"/>
                              <w:marBottom w:val="0"/>
                              <w:divBdr>
                                <w:top w:val="none" w:sz="0" w:space="0" w:color="auto"/>
                                <w:left w:val="none" w:sz="0" w:space="0" w:color="auto"/>
                                <w:bottom w:val="none" w:sz="0" w:space="0" w:color="auto"/>
                                <w:right w:val="none" w:sz="0" w:space="0" w:color="auto"/>
                              </w:divBdr>
                              <w:divsChild>
                                <w:div w:id="1168331833">
                                  <w:marLeft w:val="0"/>
                                  <w:marRight w:val="0"/>
                                  <w:marTop w:val="0"/>
                                  <w:marBottom w:val="0"/>
                                  <w:divBdr>
                                    <w:top w:val="none" w:sz="0" w:space="0" w:color="auto"/>
                                    <w:left w:val="none" w:sz="0" w:space="0" w:color="auto"/>
                                    <w:bottom w:val="none" w:sz="0" w:space="0" w:color="auto"/>
                                    <w:right w:val="none" w:sz="0" w:space="0" w:color="auto"/>
                                  </w:divBdr>
                                  <w:divsChild>
                                    <w:div w:id="5933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14329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28">
          <w:marLeft w:val="0"/>
          <w:marRight w:val="0"/>
          <w:marTop w:val="0"/>
          <w:marBottom w:val="0"/>
          <w:divBdr>
            <w:top w:val="none" w:sz="0" w:space="0" w:color="auto"/>
            <w:left w:val="none" w:sz="0" w:space="0" w:color="auto"/>
            <w:bottom w:val="none" w:sz="0" w:space="0" w:color="auto"/>
            <w:right w:val="none" w:sz="0" w:space="0" w:color="auto"/>
          </w:divBdr>
          <w:divsChild>
            <w:div w:id="68621505">
              <w:marLeft w:val="0"/>
              <w:marRight w:val="0"/>
              <w:marTop w:val="0"/>
              <w:marBottom w:val="0"/>
              <w:divBdr>
                <w:top w:val="none" w:sz="0" w:space="0" w:color="auto"/>
                <w:left w:val="none" w:sz="0" w:space="0" w:color="auto"/>
                <w:bottom w:val="none" w:sz="0" w:space="0" w:color="auto"/>
                <w:right w:val="none" w:sz="0" w:space="0" w:color="auto"/>
              </w:divBdr>
              <w:divsChild>
                <w:div w:id="708460508">
                  <w:marLeft w:val="0"/>
                  <w:marRight w:val="0"/>
                  <w:marTop w:val="0"/>
                  <w:marBottom w:val="0"/>
                  <w:divBdr>
                    <w:top w:val="none" w:sz="0" w:space="0" w:color="auto"/>
                    <w:left w:val="none" w:sz="0" w:space="0" w:color="auto"/>
                    <w:bottom w:val="none" w:sz="0" w:space="0" w:color="auto"/>
                    <w:right w:val="none" w:sz="0" w:space="0" w:color="auto"/>
                  </w:divBdr>
                  <w:divsChild>
                    <w:div w:id="634062849">
                      <w:marLeft w:val="0"/>
                      <w:marRight w:val="0"/>
                      <w:marTop w:val="0"/>
                      <w:marBottom w:val="0"/>
                      <w:divBdr>
                        <w:top w:val="none" w:sz="0" w:space="0" w:color="auto"/>
                        <w:left w:val="none" w:sz="0" w:space="0" w:color="auto"/>
                        <w:bottom w:val="none" w:sz="0" w:space="0" w:color="auto"/>
                        <w:right w:val="none" w:sz="0" w:space="0" w:color="auto"/>
                      </w:divBdr>
                      <w:divsChild>
                        <w:div w:id="1438141476">
                          <w:marLeft w:val="0"/>
                          <w:marRight w:val="0"/>
                          <w:marTop w:val="0"/>
                          <w:marBottom w:val="0"/>
                          <w:divBdr>
                            <w:top w:val="none" w:sz="0" w:space="0" w:color="auto"/>
                            <w:left w:val="none" w:sz="0" w:space="0" w:color="auto"/>
                            <w:bottom w:val="none" w:sz="0" w:space="0" w:color="auto"/>
                            <w:right w:val="none" w:sz="0" w:space="0" w:color="auto"/>
                          </w:divBdr>
                          <w:divsChild>
                            <w:div w:id="2001424812">
                              <w:marLeft w:val="0"/>
                              <w:marRight w:val="0"/>
                              <w:marTop w:val="0"/>
                              <w:marBottom w:val="0"/>
                              <w:divBdr>
                                <w:top w:val="none" w:sz="0" w:space="0" w:color="auto"/>
                                <w:left w:val="none" w:sz="0" w:space="0" w:color="auto"/>
                                <w:bottom w:val="none" w:sz="0" w:space="0" w:color="auto"/>
                                <w:right w:val="none" w:sz="0" w:space="0" w:color="auto"/>
                              </w:divBdr>
                              <w:divsChild>
                                <w:div w:id="1739012386">
                                  <w:marLeft w:val="0"/>
                                  <w:marRight w:val="0"/>
                                  <w:marTop w:val="0"/>
                                  <w:marBottom w:val="0"/>
                                  <w:divBdr>
                                    <w:top w:val="none" w:sz="0" w:space="0" w:color="auto"/>
                                    <w:left w:val="none" w:sz="0" w:space="0" w:color="auto"/>
                                    <w:bottom w:val="none" w:sz="0" w:space="0" w:color="auto"/>
                                    <w:right w:val="none" w:sz="0" w:space="0" w:color="auto"/>
                                  </w:divBdr>
                                  <w:divsChild>
                                    <w:div w:id="14643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03669">
      <w:bodyDiv w:val="1"/>
      <w:marLeft w:val="0"/>
      <w:marRight w:val="0"/>
      <w:marTop w:val="0"/>
      <w:marBottom w:val="0"/>
      <w:divBdr>
        <w:top w:val="none" w:sz="0" w:space="0" w:color="auto"/>
        <w:left w:val="none" w:sz="0" w:space="0" w:color="auto"/>
        <w:bottom w:val="none" w:sz="0" w:space="0" w:color="auto"/>
        <w:right w:val="none" w:sz="0" w:space="0" w:color="auto"/>
      </w:divBdr>
      <w:divsChild>
        <w:div w:id="387458680">
          <w:marLeft w:val="0"/>
          <w:marRight w:val="0"/>
          <w:marTop w:val="0"/>
          <w:marBottom w:val="0"/>
          <w:divBdr>
            <w:top w:val="none" w:sz="0" w:space="0" w:color="auto"/>
            <w:left w:val="none" w:sz="0" w:space="0" w:color="auto"/>
            <w:bottom w:val="none" w:sz="0" w:space="0" w:color="auto"/>
            <w:right w:val="none" w:sz="0" w:space="0" w:color="auto"/>
          </w:divBdr>
          <w:divsChild>
            <w:div w:id="1950427359">
              <w:marLeft w:val="0"/>
              <w:marRight w:val="0"/>
              <w:marTop w:val="0"/>
              <w:marBottom w:val="0"/>
              <w:divBdr>
                <w:top w:val="none" w:sz="0" w:space="0" w:color="auto"/>
                <w:left w:val="none" w:sz="0" w:space="0" w:color="auto"/>
                <w:bottom w:val="none" w:sz="0" w:space="0" w:color="auto"/>
                <w:right w:val="none" w:sz="0" w:space="0" w:color="auto"/>
              </w:divBdr>
              <w:divsChild>
                <w:div w:id="516651670">
                  <w:marLeft w:val="0"/>
                  <w:marRight w:val="0"/>
                  <w:marTop w:val="0"/>
                  <w:marBottom w:val="0"/>
                  <w:divBdr>
                    <w:top w:val="none" w:sz="0" w:space="0" w:color="auto"/>
                    <w:left w:val="none" w:sz="0" w:space="0" w:color="auto"/>
                    <w:bottom w:val="none" w:sz="0" w:space="0" w:color="auto"/>
                    <w:right w:val="none" w:sz="0" w:space="0" w:color="auto"/>
                  </w:divBdr>
                  <w:divsChild>
                    <w:div w:id="1202784554">
                      <w:marLeft w:val="0"/>
                      <w:marRight w:val="0"/>
                      <w:marTop w:val="0"/>
                      <w:marBottom w:val="0"/>
                      <w:divBdr>
                        <w:top w:val="none" w:sz="0" w:space="0" w:color="auto"/>
                        <w:left w:val="none" w:sz="0" w:space="0" w:color="auto"/>
                        <w:bottom w:val="none" w:sz="0" w:space="0" w:color="auto"/>
                        <w:right w:val="none" w:sz="0" w:space="0" w:color="auto"/>
                      </w:divBdr>
                      <w:divsChild>
                        <w:div w:id="2065061299">
                          <w:marLeft w:val="0"/>
                          <w:marRight w:val="0"/>
                          <w:marTop w:val="0"/>
                          <w:marBottom w:val="0"/>
                          <w:divBdr>
                            <w:top w:val="none" w:sz="0" w:space="0" w:color="auto"/>
                            <w:left w:val="none" w:sz="0" w:space="0" w:color="auto"/>
                            <w:bottom w:val="none" w:sz="0" w:space="0" w:color="auto"/>
                            <w:right w:val="none" w:sz="0" w:space="0" w:color="auto"/>
                          </w:divBdr>
                          <w:divsChild>
                            <w:div w:id="2000301042">
                              <w:marLeft w:val="0"/>
                              <w:marRight w:val="0"/>
                              <w:marTop w:val="0"/>
                              <w:marBottom w:val="0"/>
                              <w:divBdr>
                                <w:top w:val="none" w:sz="0" w:space="0" w:color="auto"/>
                                <w:left w:val="none" w:sz="0" w:space="0" w:color="auto"/>
                                <w:bottom w:val="none" w:sz="0" w:space="0" w:color="auto"/>
                                <w:right w:val="none" w:sz="0" w:space="0" w:color="auto"/>
                              </w:divBdr>
                              <w:divsChild>
                                <w:div w:id="808520661">
                                  <w:marLeft w:val="0"/>
                                  <w:marRight w:val="0"/>
                                  <w:marTop w:val="0"/>
                                  <w:marBottom w:val="0"/>
                                  <w:divBdr>
                                    <w:top w:val="none" w:sz="0" w:space="0" w:color="auto"/>
                                    <w:left w:val="none" w:sz="0" w:space="0" w:color="auto"/>
                                    <w:bottom w:val="none" w:sz="0" w:space="0" w:color="auto"/>
                                    <w:right w:val="none" w:sz="0" w:space="0" w:color="auto"/>
                                  </w:divBdr>
                                  <w:divsChild>
                                    <w:div w:id="20374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7201">
      <w:bodyDiv w:val="1"/>
      <w:marLeft w:val="0"/>
      <w:marRight w:val="0"/>
      <w:marTop w:val="0"/>
      <w:marBottom w:val="0"/>
      <w:divBdr>
        <w:top w:val="none" w:sz="0" w:space="0" w:color="auto"/>
        <w:left w:val="none" w:sz="0" w:space="0" w:color="auto"/>
        <w:bottom w:val="none" w:sz="0" w:space="0" w:color="auto"/>
        <w:right w:val="none" w:sz="0" w:space="0" w:color="auto"/>
      </w:divBdr>
      <w:divsChild>
        <w:div w:id="233705579">
          <w:marLeft w:val="0"/>
          <w:marRight w:val="0"/>
          <w:marTop w:val="0"/>
          <w:marBottom w:val="0"/>
          <w:divBdr>
            <w:top w:val="none" w:sz="0" w:space="0" w:color="auto"/>
            <w:left w:val="none" w:sz="0" w:space="0" w:color="auto"/>
            <w:bottom w:val="none" w:sz="0" w:space="0" w:color="auto"/>
            <w:right w:val="none" w:sz="0" w:space="0" w:color="auto"/>
          </w:divBdr>
          <w:divsChild>
            <w:div w:id="1498378762">
              <w:marLeft w:val="0"/>
              <w:marRight w:val="0"/>
              <w:marTop w:val="0"/>
              <w:marBottom w:val="0"/>
              <w:divBdr>
                <w:top w:val="none" w:sz="0" w:space="0" w:color="auto"/>
                <w:left w:val="none" w:sz="0" w:space="0" w:color="auto"/>
                <w:bottom w:val="none" w:sz="0" w:space="0" w:color="auto"/>
                <w:right w:val="none" w:sz="0" w:space="0" w:color="auto"/>
              </w:divBdr>
              <w:divsChild>
                <w:div w:id="339284455">
                  <w:marLeft w:val="0"/>
                  <w:marRight w:val="0"/>
                  <w:marTop w:val="0"/>
                  <w:marBottom w:val="0"/>
                  <w:divBdr>
                    <w:top w:val="none" w:sz="0" w:space="0" w:color="auto"/>
                    <w:left w:val="none" w:sz="0" w:space="0" w:color="auto"/>
                    <w:bottom w:val="none" w:sz="0" w:space="0" w:color="auto"/>
                    <w:right w:val="none" w:sz="0" w:space="0" w:color="auto"/>
                  </w:divBdr>
                  <w:divsChild>
                    <w:div w:id="1840610793">
                      <w:marLeft w:val="0"/>
                      <w:marRight w:val="0"/>
                      <w:marTop w:val="0"/>
                      <w:marBottom w:val="0"/>
                      <w:divBdr>
                        <w:top w:val="none" w:sz="0" w:space="0" w:color="auto"/>
                        <w:left w:val="none" w:sz="0" w:space="0" w:color="auto"/>
                        <w:bottom w:val="none" w:sz="0" w:space="0" w:color="auto"/>
                        <w:right w:val="none" w:sz="0" w:space="0" w:color="auto"/>
                      </w:divBdr>
                      <w:divsChild>
                        <w:div w:id="1519732937">
                          <w:marLeft w:val="0"/>
                          <w:marRight w:val="0"/>
                          <w:marTop w:val="0"/>
                          <w:marBottom w:val="0"/>
                          <w:divBdr>
                            <w:top w:val="none" w:sz="0" w:space="0" w:color="auto"/>
                            <w:left w:val="none" w:sz="0" w:space="0" w:color="auto"/>
                            <w:bottom w:val="none" w:sz="0" w:space="0" w:color="auto"/>
                            <w:right w:val="none" w:sz="0" w:space="0" w:color="auto"/>
                          </w:divBdr>
                          <w:divsChild>
                            <w:div w:id="122501903">
                              <w:marLeft w:val="0"/>
                              <w:marRight w:val="0"/>
                              <w:marTop w:val="0"/>
                              <w:marBottom w:val="0"/>
                              <w:divBdr>
                                <w:top w:val="none" w:sz="0" w:space="0" w:color="auto"/>
                                <w:left w:val="none" w:sz="0" w:space="0" w:color="auto"/>
                                <w:bottom w:val="none" w:sz="0" w:space="0" w:color="auto"/>
                                <w:right w:val="none" w:sz="0" w:space="0" w:color="auto"/>
                              </w:divBdr>
                              <w:divsChild>
                                <w:div w:id="1949391161">
                                  <w:marLeft w:val="0"/>
                                  <w:marRight w:val="0"/>
                                  <w:marTop w:val="0"/>
                                  <w:marBottom w:val="0"/>
                                  <w:divBdr>
                                    <w:top w:val="none" w:sz="0" w:space="0" w:color="auto"/>
                                    <w:left w:val="none" w:sz="0" w:space="0" w:color="auto"/>
                                    <w:bottom w:val="none" w:sz="0" w:space="0" w:color="auto"/>
                                    <w:right w:val="none" w:sz="0" w:space="0" w:color="auto"/>
                                  </w:divBdr>
                                  <w:divsChild>
                                    <w:div w:id="3817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818173">
      <w:bodyDiv w:val="1"/>
      <w:marLeft w:val="0"/>
      <w:marRight w:val="0"/>
      <w:marTop w:val="0"/>
      <w:marBottom w:val="0"/>
      <w:divBdr>
        <w:top w:val="none" w:sz="0" w:space="0" w:color="auto"/>
        <w:left w:val="none" w:sz="0" w:space="0" w:color="auto"/>
        <w:bottom w:val="none" w:sz="0" w:space="0" w:color="auto"/>
        <w:right w:val="none" w:sz="0" w:space="0" w:color="auto"/>
      </w:divBdr>
      <w:divsChild>
        <w:div w:id="1849828020">
          <w:marLeft w:val="0"/>
          <w:marRight w:val="0"/>
          <w:marTop w:val="0"/>
          <w:marBottom w:val="0"/>
          <w:divBdr>
            <w:top w:val="none" w:sz="0" w:space="0" w:color="auto"/>
            <w:left w:val="none" w:sz="0" w:space="0" w:color="auto"/>
            <w:bottom w:val="none" w:sz="0" w:space="0" w:color="auto"/>
            <w:right w:val="none" w:sz="0" w:space="0" w:color="auto"/>
          </w:divBdr>
          <w:divsChild>
            <w:div w:id="1331563247">
              <w:marLeft w:val="0"/>
              <w:marRight w:val="0"/>
              <w:marTop w:val="0"/>
              <w:marBottom w:val="0"/>
              <w:divBdr>
                <w:top w:val="none" w:sz="0" w:space="0" w:color="auto"/>
                <w:left w:val="none" w:sz="0" w:space="0" w:color="auto"/>
                <w:bottom w:val="none" w:sz="0" w:space="0" w:color="auto"/>
                <w:right w:val="none" w:sz="0" w:space="0" w:color="auto"/>
              </w:divBdr>
              <w:divsChild>
                <w:div w:id="1576470260">
                  <w:marLeft w:val="0"/>
                  <w:marRight w:val="0"/>
                  <w:marTop w:val="0"/>
                  <w:marBottom w:val="0"/>
                  <w:divBdr>
                    <w:top w:val="none" w:sz="0" w:space="0" w:color="auto"/>
                    <w:left w:val="none" w:sz="0" w:space="0" w:color="auto"/>
                    <w:bottom w:val="none" w:sz="0" w:space="0" w:color="auto"/>
                    <w:right w:val="none" w:sz="0" w:space="0" w:color="auto"/>
                  </w:divBdr>
                  <w:divsChild>
                    <w:div w:id="771819526">
                      <w:marLeft w:val="0"/>
                      <w:marRight w:val="0"/>
                      <w:marTop w:val="0"/>
                      <w:marBottom w:val="0"/>
                      <w:divBdr>
                        <w:top w:val="none" w:sz="0" w:space="0" w:color="auto"/>
                        <w:left w:val="none" w:sz="0" w:space="0" w:color="auto"/>
                        <w:bottom w:val="none" w:sz="0" w:space="0" w:color="auto"/>
                        <w:right w:val="none" w:sz="0" w:space="0" w:color="auto"/>
                      </w:divBdr>
                      <w:divsChild>
                        <w:div w:id="2071224798">
                          <w:marLeft w:val="0"/>
                          <w:marRight w:val="0"/>
                          <w:marTop w:val="0"/>
                          <w:marBottom w:val="0"/>
                          <w:divBdr>
                            <w:top w:val="none" w:sz="0" w:space="0" w:color="auto"/>
                            <w:left w:val="none" w:sz="0" w:space="0" w:color="auto"/>
                            <w:bottom w:val="none" w:sz="0" w:space="0" w:color="auto"/>
                            <w:right w:val="none" w:sz="0" w:space="0" w:color="auto"/>
                          </w:divBdr>
                          <w:divsChild>
                            <w:div w:id="1832939875">
                              <w:marLeft w:val="0"/>
                              <w:marRight w:val="0"/>
                              <w:marTop w:val="0"/>
                              <w:marBottom w:val="0"/>
                              <w:divBdr>
                                <w:top w:val="none" w:sz="0" w:space="0" w:color="auto"/>
                                <w:left w:val="none" w:sz="0" w:space="0" w:color="auto"/>
                                <w:bottom w:val="none" w:sz="0" w:space="0" w:color="auto"/>
                                <w:right w:val="none" w:sz="0" w:space="0" w:color="auto"/>
                              </w:divBdr>
                              <w:divsChild>
                                <w:div w:id="2048680856">
                                  <w:marLeft w:val="0"/>
                                  <w:marRight w:val="0"/>
                                  <w:marTop w:val="0"/>
                                  <w:marBottom w:val="0"/>
                                  <w:divBdr>
                                    <w:top w:val="none" w:sz="0" w:space="0" w:color="auto"/>
                                    <w:left w:val="none" w:sz="0" w:space="0" w:color="auto"/>
                                    <w:bottom w:val="none" w:sz="0" w:space="0" w:color="auto"/>
                                    <w:right w:val="none" w:sz="0" w:space="0" w:color="auto"/>
                                  </w:divBdr>
                                  <w:divsChild>
                                    <w:div w:id="10620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66</Pages>
  <Words>12319</Words>
  <Characters>70219</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25</cp:revision>
  <dcterms:created xsi:type="dcterms:W3CDTF">2017-09-19T12:42:00Z</dcterms:created>
  <dcterms:modified xsi:type="dcterms:W3CDTF">2017-11-17T15:08:00Z</dcterms:modified>
</cp:coreProperties>
</file>