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0C6" w:rsidRDefault="004670C6" w:rsidP="004670C6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АДМИНИСТРАЦИЯ МУНИЦИПАЛЬНОГО ОБРАЗОВАНИЯ</w:t>
      </w:r>
    </w:p>
    <w:p w:rsidR="004670C6" w:rsidRDefault="004670C6" w:rsidP="004670C6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«КРАСНОСЕЛЬСКОЕ СЕЛЬСКОЕ ПОСЕЛЕНИЕ»</w:t>
      </w:r>
    </w:p>
    <w:p w:rsidR="004670C6" w:rsidRDefault="004670C6" w:rsidP="004670C6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ВЫБОРГСКОГО РАЙОНА  ЛЕНИНГРАДСКОЙ ОБЛАСТИ</w:t>
      </w:r>
    </w:p>
    <w:p w:rsidR="004670C6" w:rsidRDefault="004670C6" w:rsidP="004670C6">
      <w:pPr>
        <w:jc w:val="center"/>
        <w:rPr>
          <w:color w:val="000000"/>
          <w:sz w:val="24"/>
          <w:szCs w:val="24"/>
        </w:rPr>
      </w:pPr>
    </w:p>
    <w:p w:rsidR="004670C6" w:rsidRDefault="004670C6" w:rsidP="004670C6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ПОСТАНОВЛЕНИЕ</w:t>
      </w:r>
    </w:p>
    <w:p w:rsidR="004670C6" w:rsidRDefault="004670C6" w:rsidP="004670C6">
      <w:pPr>
        <w:rPr>
          <w:color w:val="000000"/>
          <w:sz w:val="24"/>
          <w:szCs w:val="24"/>
        </w:rPr>
      </w:pPr>
    </w:p>
    <w:p w:rsidR="004670C6" w:rsidRDefault="00FD39DB" w:rsidP="004670C6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02.02</w:t>
      </w:r>
      <w:r w:rsidR="004670C6">
        <w:rPr>
          <w:color w:val="000000"/>
          <w:sz w:val="24"/>
          <w:szCs w:val="24"/>
        </w:rPr>
        <w:t xml:space="preserve">.2018 года                                                               </w:t>
      </w:r>
      <w:r>
        <w:rPr>
          <w:color w:val="000000"/>
          <w:sz w:val="24"/>
          <w:szCs w:val="24"/>
        </w:rPr>
        <w:t xml:space="preserve">                           № 76</w:t>
      </w:r>
    </w:p>
    <w:p w:rsidR="004670C6" w:rsidRDefault="004670C6" w:rsidP="004670C6">
      <w:pPr>
        <w:rPr>
          <w:color w:val="000000"/>
          <w:sz w:val="24"/>
          <w:szCs w:val="24"/>
        </w:rPr>
      </w:pPr>
    </w:p>
    <w:p w:rsidR="004670C6" w:rsidRDefault="004670C6" w:rsidP="004670C6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 постановке на учет</w:t>
      </w:r>
    </w:p>
    <w:p w:rsidR="004670C6" w:rsidRDefault="004670C6" w:rsidP="004670C6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граждан, нуждающихся</w:t>
      </w:r>
      <w:r w:rsidR="00FD39DB">
        <w:rPr>
          <w:color w:val="000000"/>
          <w:sz w:val="24"/>
          <w:szCs w:val="24"/>
        </w:rPr>
        <w:t xml:space="preserve"> </w:t>
      </w:r>
    </w:p>
    <w:p w:rsidR="00FD39DB" w:rsidRDefault="00FD39DB" w:rsidP="004670C6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улучшении</w:t>
      </w:r>
      <w:r w:rsidR="004670C6">
        <w:rPr>
          <w:color w:val="000000"/>
          <w:sz w:val="24"/>
          <w:szCs w:val="24"/>
        </w:rPr>
        <w:t xml:space="preserve"> </w:t>
      </w:r>
    </w:p>
    <w:p w:rsidR="004670C6" w:rsidRDefault="00FD39DB" w:rsidP="004670C6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жилищных  условий</w:t>
      </w:r>
      <w:r w:rsidR="004670C6">
        <w:rPr>
          <w:color w:val="000000"/>
          <w:sz w:val="24"/>
          <w:szCs w:val="24"/>
        </w:rPr>
        <w:t xml:space="preserve"> </w:t>
      </w:r>
    </w:p>
    <w:p w:rsidR="004670C6" w:rsidRDefault="004670C6" w:rsidP="004670C6">
      <w:pPr>
        <w:jc w:val="both"/>
        <w:rPr>
          <w:color w:val="000000"/>
          <w:sz w:val="24"/>
          <w:szCs w:val="24"/>
        </w:rPr>
      </w:pPr>
    </w:p>
    <w:p w:rsidR="00DB197C" w:rsidRDefault="004670C6" w:rsidP="004670C6">
      <w:pPr>
        <w:ind w:firstLine="708"/>
        <w:jc w:val="both"/>
        <w:rPr>
          <w:color w:val="auto"/>
          <w:sz w:val="24"/>
          <w:szCs w:val="24"/>
        </w:rPr>
      </w:pPr>
      <w:r>
        <w:rPr>
          <w:color w:val="000000"/>
          <w:sz w:val="24"/>
          <w:szCs w:val="24"/>
        </w:rPr>
        <w:t xml:space="preserve">В соответствии со ст. 51  п.1 п.п. 2 Жилищного кодекса Российской федерации,  руководствуясь   Федеральным законом от 06.10.2003 года № 131-ФЗ «Об общих принципах организации местного самоуправления в Российской Федерации», Федеральным законом от 29.12.2004 г. 189-ФЗ «О введении в действие Жилищного кодекса РФ», областным законом Ленинградской области от 26.10.2005 г. № 89-оз «О порядке ведения органами местного самоуправления Ленинградской области учета граждан в качестве нуждающихся в жилых помещениях, предоставляемых по договору социального найма», </w:t>
      </w:r>
      <w:r>
        <w:rPr>
          <w:color w:val="auto"/>
          <w:sz w:val="24"/>
          <w:szCs w:val="24"/>
        </w:rPr>
        <w:t>решением совета депутатов муниципального образования «Красносельское сельское поселение» от 15.05.2015 г. № 35 «Об утверждении нормы предоставления и учетной нормы площади жилого помещения»,  в рамках реализации областного закона  от 24.09.2008 г. № 105–</w:t>
      </w:r>
      <w:proofErr w:type="spellStart"/>
      <w:r>
        <w:rPr>
          <w:color w:val="auto"/>
          <w:sz w:val="24"/>
          <w:szCs w:val="24"/>
        </w:rPr>
        <w:t>оз</w:t>
      </w:r>
      <w:proofErr w:type="spellEnd"/>
      <w:r>
        <w:rPr>
          <w:color w:val="auto"/>
          <w:sz w:val="24"/>
          <w:szCs w:val="24"/>
        </w:rPr>
        <w:t xml:space="preserve"> «О бесплатном предоставлении отдельным категориям граждан земельных участков для индивидуального жилищного строительства на территории Ленинградской области», в связи с заявлением, поступившим от </w:t>
      </w:r>
      <w:r w:rsidR="005A1D92">
        <w:rPr>
          <w:color w:val="auto"/>
          <w:sz w:val="24"/>
          <w:szCs w:val="24"/>
        </w:rPr>
        <w:t xml:space="preserve">Шульгиной Марины Витальевны </w:t>
      </w:r>
    </w:p>
    <w:p w:rsidR="004670C6" w:rsidRDefault="004670C6" w:rsidP="004670C6">
      <w:pPr>
        <w:ind w:firstLine="708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</w:t>
      </w: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</w:t>
      </w: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ПОСТАНОВЛЯЕТ:</w:t>
      </w: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</w:p>
    <w:p w:rsidR="004670C6" w:rsidRDefault="004670C6" w:rsidP="004670C6">
      <w:pPr>
        <w:numPr>
          <w:ilvl w:val="0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Признать </w:t>
      </w:r>
      <w:proofErr w:type="spellStart"/>
      <w:r w:rsidR="00FD39DB">
        <w:rPr>
          <w:color w:val="000000"/>
          <w:sz w:val="24"/>
          <w:szCs w:val="24"/>
        </w:rPr>
        <w:t>Дворникова</w:t>
      </w:r>
      <w:proofErr w:type="spellEnd"/>
      <w:r w:rsidR="00FD39DB">
        <w:rPr>
          <w:color w:val="000000"/>
          <w:sz w:val="24"/>
          <w:szCs w:val="24"/>
        </w:rPr>
        <w:t xml:space="preserve"> Евгения Владимировича 08.12.1981</w:t>
      </w:r>
      <w:r w:rsidR="005A1D92">
        <w:rPr>
          <w:color w:val="000000"/>
          <w:sz w:val="24"/>
          <w:szCs w:val="24"/>
        </w:rPr>
        <w:t xml:space="preserve"> г</w:t>
      </w:r>
      <w:r w:rsidR="00FD39DB">
        <w:rPr>
          <w:color w:val="000000"/>
          <w:sz w:val="24"/>
          <w:szCs w:val="24"/>
        </w:rPr>
        <w:t>.р. нуждающимся</w:t>
      </w:r>
      <w:r>
        <w:rPr>
          <w:color w:val="000000"/>
          <w:sz w:val="24"/>
          <w:szCs w:val="24"/>
        </w:rPr>
        <w:t xml:space="preserve"> в улучшении  </w:t>
      </w:r>
      <w:r w:rsidR="00FD39DB">
        <w:rPr>
          <w:color w:val="000000"/>
          <w:sz w:val="24"/>
          <w:szCs w:val="24"/>
        </w:rPr>
        <w:t xml:space="preserve">жилищных </w:t>
      </w:r>
      <w:r>
        <w:rPr>
          <w:color w:val="000000"/>
          <w:sz w:val="24"/>
          <w:szCs w:val="24"/>
        </w:rPr>
        <w:t>условий.</w:t>
      </w:r>
    </w:p>
    <w:p w:rsidR="004670C6" w:rsidRDefault="004670C6" w:rsidP="004670C6">
      <w:pPr>
        <w:numPr>
          <w:ilvl w:val="0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Принять</w:t>
      </w:r>
      <w:r w:rsidR="005A1D92" w:rsidRPr="005A1D92">
        <w:rPr>
          <w:color w:val="000000"/>
          <w:sz w:val="24"/>
          <w:szCs w:val="24"/>
        </w:rPr>
        <w:t xml:space="preserve"> </w:t>
      </w:r>
      <w:proofErr w:type="spellStart"/>
      <w:r w:rsidR="00FD39DB">
        <w:rPr>
          <w:color w:val="000000"/>
          <w:sz w:val="24"/>
          <w:szCs w:val="24"/>
        </w:rPr>
        <w:t>Дворникова</w:t>
      </w:r>
      <w:proofErr w:type="spellEnd"/>
      <w:r w:rsidR="00FD39DB">
        <w:rPr>
          <w:color w:val="000000"/>
          <w:sz w:val="24"/>
          <w:szCs w:val="24"/>
        </w:rPr>
        <w:t xml:space="preserve"> Евгения Владимировича  08.12.1981 </w:t>
      </w:r>
      <w:r>
        <w:rPr>
          <w:color w:val="000000"/>
          <w:sz w:val="24"/>
          <w:szCs w:val="24"/>
        </w:rPr>
        <w:t>г.р.  на учет нуждающихся в улучшении жилищных условий.</w:t>
      </w:r>
    </w:p>
    <w:p w:rsidR="004670C6" w:rsidRDefault="004670C6" w:rsidP="004670C6">
      <w:pPr>
        <w:numPr>
          <w:ilvl w:val="0"/>
          <w:numId w:val="1"/>
        </w:num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Контроль   исполнения данного постановления оставляю за собой.</w:t>
      </w:r>
    </w:p>
    <w:p w:rsidR="004670C6" w:rsidRDefault="004670C6" w:rsidP="004670C6">
      <w:pPr>
        <w:jc w:val="both"/>
        <w:rPr>
          <w:color w:val="000000"/>
          <w:sz w:val="24"/>
          <w:szCs w:val="24"/>
        </w:rPr>
      </w:pP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Глава администрации                                                             М.Л. Торопов</w:t>
      </w: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Разослано:  дело-2, прокуратура-1, заявителю-1</w:t>
      </w:r>
    </w:p>
    <w:p w:rsidR="004670C6" w:rsidRDefault="004670C6" w:rsidP="004670C6">
      <w:pPr>
        <w:ind w:left="720"/>
        <w:jc w:val="both"/>
        <w:rPr>
          <w:color w:val="000000"/>
          <w:sz w:val="24"/>
          <w:szCs w:val="24"/>
        </w:rPr>
      </w:pPr>
    </w:p>
    <w:p w:rsidR="006E4E31" w:rsidRDefault="006E4E31"/>
    <w:p w:rsidR="005A1D92" w:rsidRDefault="005A1D92"/>
    <w:p w:rsidR="005A1D92" w:rsidRDefault="005A1D92"/>
    <w:p w:rsidR="005A1D92" w:rsidRDefault="005A1D92"/>
    <w:p w:rsidR="005A1D92" w:rsidRDefault="005A1D92"/>
    <w:p w:rsidR="005A1D92" w:rsidRDefault="005A1D92"/>
    <w:p w:rsidR="00C050F9" w:rsidRDefault="00C050F9" w:rsidP="00C050F9">
      <w:pPr>
        <w:ind w:left="720"/>
        <w:jc w:val="both"/>
        <w:rPr>
          <w:color w:val="000000"/>
          <w:sz w:val="24"/>
          <w:szCs w:val="24"/>
        </w:rPr>
      </w:pPr>
    </w:p>
    <w:p w:rsidR="00C050F9" w:rsidRDefault="00C050F9"/>
    <w:sectPr w:rsidR="00C050F9" w:rsidSect="006E4E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F30188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/>
  <w:defaultTabStop w:val="708"/>
  <w:characterSpacingControl w:val="doNotCompress"/>
  <w:compat/>
  <w:rsids>
    <w:rsidRoot w:val="004670C6"/>
    <w:rsid w:val="001C1D4C"/>
    <w:rsid w:val="002300CF"/>
    <w:rsid w:val="004670C6"/>
    <w:rsid w:val="005A1D92"/>
    <w:rsid w:val="006E4E31"/>
    <w:rsid w:val="00C050F9"/>
    <w:rsid w:val="00D522C9"/>
    <w:rsid w:val="00DB197C"/>
    <w:rsid w:val="00FD39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0C6"/>
    <w:pPr>
      <w:spacing w:after="0" w:line="240" w:lineRule="auto"/>
    </w:pPr>
    <w:rPr>
      <w:rFonts w:ascii="Times New Roman" w:eastAsia="Times New Roman" w:hAnsi="Times New Roman" w:cs="Times New Roman"/>
      <w:color w:val="3366F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77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B033AF-D64A-45B3-96E6-1FBD8183A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Сергеевна</dc:creator>
  <cp:lastModifiedBy>Елена</cp:lastModifiedBy>
  <cp:revision>2</cp:revision>
  <cp:lastPrinted>2018-05-22T07:57:00Z</cp:lastPrinted>
  <dcterms:created xsi:type="dcterms:W3CDTF">2018-08-15T08:04:00Z</dcterms:created>
  <dcterms:modified xsi:type="dcterms:W3CDTF">2018-08-15T08:04:00Z</dcterms:modified>
</cp:coreProperties>
</file>