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C" w:rsidRDefault="00D87678" w:rsidP="00B418AC">
      <w:pPr>
        <w:tabs>
          <w:tab w:val="center" w:pos="4808"/>
          <w:tab w:val="left" w:pos="78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ab/>
      </w:r>
      <w:r w:rsidRPr="00D87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D87678">
        <w:rPr>
          <w:rFonts w:ascii="Times New Roman" w:hAnsi="Times New Roman" w:cs="Times New Roman"/>
          <w:b/>
          <w:sz w:val="24"/>
          <w:szCs w:val="24"/>
        </w:rPr>
        <w:tab/>
      </w:r>
    </w:p>
    <w:p w:rsidR="00BF1567" w:rsidRDefault="00BF1567" w:rsidP="00B418AC">
      <w:pPr>
        <w:tabs>
          <w:tab w:val="center" w:pos="4808"/>
          <w:tab w:val="left" w:pos="78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D87678" w:rsidRPr="00D87678" w:rsidRDefault="00F519C9" w:rsidP="00F519C9">
      <w:pPr>
        <w:tabs>
          <w:tab w:val="center" w:pos="4808"/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7678" w:rsidRPr="00D8767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D87678" w:rsidRPr="00D87678" w:rsidRDefault="00D87678" w:rsidP="00D87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«КРАСНОСЕЛЬСКОЕ СЕЛЬСКОЕ ПОСЕЛЕНИЕ»</w:t>
      </w:r>
    </w:p>
    <w:p w:rsidR="00D87678" w:rsidRPr="00D87678" w:rsidRDefault="00D87678" w:rsidP="00D87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D87678" w:rsidRPr="00D87678" w:rsidRDefault="00D87678" w:rsidP="00D87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D87678" w:rsidP="00D87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87678" w:rsidRPr="00D87678" w:rsidRDefault="00B418AC" w:rsidP="00D8767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51C">
        <w:rPr>
          <w:rFonts w:ascii="Times New Roman" w:hAnsi="Times New Roman" w:cs="Times New Roman"/>
          <w:sz w:val="24"/>
          <w:szCs w:val="24"/>
        </w:rPr>
        <w:tab/>
      </w:r>
      <w:r w:rsidR="00E5051C">
        <w:rPr>
          <w:rFonts w:ascii="Times New Roman" w:hAnsi="Times New Roman" w:cs="Times New Roman"/>
          <w:sz w:val="24"/>
          <w:szCs w:val="24"/>
        </w:rPr>
        <w:tab/>
      </w:r>
      <w:r w:rsidR="00E5051C">
        <w:rPr>
          <w:rFonts w:ascii="Times New Roman" w:hAnsi="Times New Roman" w:cs="Times New Roman"/>
          <w:sz w:val="24"/>
          <w:szCs w:val="24"/>
        </w:rPr>
        <w:tab/>
      </w:r>
      <w:r w:rsidR="00E5051C">
        <w:rPr>
          <w:rFonts w:ascii="Times New Roman" w:hAnsi="Times New Roman" w:cs="Times New Roman"/>
          <w:sz w:val="24"/>
          <w:szCs w:val="24"/>
        </w:rPr>
        <w:tab/>
      </w:r>
      <w:r w:rsidR="00E5051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C5B67" w:rsidRPr="00D87678" w:rsidRDefault="00B954E9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22.10.2018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385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Об установлении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D87678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D87678">
        <w:rPr>
          <w:rFonts w:ascii="Times New Roman" w:hAnsi="Times New Roman" w:cs="Times New Roman"/>
          <w:sz w:val="24"/>
          <w:szCs w:val="24"/>
        </w:rPr>
        <w:t xml:space="preserve"> общей площади 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жилья на </w:t>
      </w:r>
      <w:r w:rsidR="00D66683">
        <w:rPr>
          <w:rFonts w:ascii="Times New Roman" w:hAnsi="Times New Roman" w:cs="Times New Roman"/>
          <w:sz w:val="24"/>
          <w:szCs w:val="24"/>
        </w:rPr>
        <w:t>4</w:t>
      </w:r>
      <w:r w:rsidRPr="00D87678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B941DA">
        <w:rPr>
          <w:rFonts w:ascii="Times New Roman" w:hAnsi="Times New Roman" w:cs="Times New Roman"/>
          <w:sz w:val="24"/>
          <w:szCs w:val="24"/>
        </w:rPr>
        <w:t>8</w:t>
      </w:r>
      <w:r w:rsidRPr="00D87678">
        <w:rPr>
          <w:rFonts w:ascii="Times New Roman" w:hAnsi="Times New Roman" w:cs="Times New Roman"/>
          <w:sz w:val="24"/>
          <w:szCs w:val="24"/>
        </w:rPr>
        <w:t xml:space="preserve"> года в муниципальном образовании 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«Красносельское сельское поселение» Выборгского района 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Ленинградской области для расчета субсидии по обеспечению 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жилыми помещениями по договорам найма специализированных 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жилых помещений лиц из числа детей-сирот и детей оставшихся 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9C9" w:rsidRPr="00D87678" w:rsidRDefault="00050C88" w:rsidP="00F51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ст. 2, пунктами 1.2 ст. 5 областного закона № 47-оз от 17 июня 2011 года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</w:t>
      </w:r>
      <w:r w:rsidRPr="00D87678">
        <w:rPr>
          <w:rFonts w:ascii="Times New Roman" w:hAnsi="Times New Roman" w:cs="Times New Roman"/>
          <w:sz w:val="24"/>
          <w:szCs w:val="24"/>
        </w:rPr>
        <w:t>детей-сирот и детей, оставшихся без п</w:t>
      </w:r>
      <w:r>
        <w:rPr>
          <w:rFonts w:ascii="Times New Roman" w:hAnsi="Times New Roman" w:cs="Times New Roman"/>
          <w:sz w:val="24"/>
          <w:szCs w:val="24"/>
        </w:rPr>
        <w:t>опечения родителей», приложением 5 к указанному областному закону, р</w:t>
      </w:r>
      <w:r w:rsidR="00D87678" w:rsidRPr="00D87678">
        <w:rPr>
          <w:rFonts w:ascii="Times New Roman" w:hAnsi="Times New Roman" w:cs="Times New Roman"/>
          <w:sz w:val="24"/>
          <w:szCs w:val="24"/>
        </w:rPr>
        <w:t xml:space="preserve">уководствуясь постановлением администрации муниципального образования «Выборгский район» Ленинградской области от 29.06.2016 г. № 2438 «Об утверждении порядка определения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="00D87678" w:rsidRPr="00D87678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D87678" w:rsidRPr="00D87678">
        <w:rPr>
          <w:rFonts w:ascii="Times New Roman" w:hAnsi="Times New Roman" w:cs="Times New Roman"/>
          <w:sz w:val="24"/>
          <w:szCs w:val="24"/>
        </w:rPr>
        <w:t xml:space="preserve"> общей площади жилья по обеспечению жилыми помещениями по договорам найма специализированных жилых помещений лиц из числа детей-сирот и детей, оставшихся без п</w:t>
      </w:r>
      <w:r w:rsidR="00BF1567">
        <w:rPr>
          <w:rFonts w:ascii="Times New Roman" w:hAnsi="Times New Roman" w:cs="Times New Roman"/>
          <w:sz w:val="24"/>
          <w:szCs w:val="24"/>
        </w:rPr>
        <w:t>опечения родителей»</w:t>
      </w:r>
      <w:r w:rsidR="00F519C9">
        <w:rPr>
          <w:rFonts w:ascii="Times New Roman" w:hAnsi="Times New Roman" w:cs="Times New Roman"/>
          <w:sz w:val="24"/>
          <w:szCs w:val="24"/>
        </w:rPr>
        <w:t xml:space="preserve">, </w:t>
      </w:r>
      <w:r w:rsidR="00F519C9" w:rsidRPr="00D87678">
        <w:rPr>
          <w:rFonts w:ascii="Times New Roman" w:hAnsi="Times New Roman" w:cs="Times New Roman"/>
          <w:sz w:val="24"/>
          <w:szCs w:val="24"/>
        </w:rPr>
        <w:t>постановлением администрация муниципального образования «Красносельское сельское поселение» Выборгского района Ленинградской области от</w:t>
      </w:r>
      <w:r w:rsidR="00D66683">
        <w:rPr>
          <w:rFonts w:ascii="Times New Roman" w:hAnsi="Times New Roman" w:cs="Times New Roman"/>
          <w:sz w:val="24"/>
          <w:szCs w:val="24"/>
        </w:rPr>
        <w:t xml:space="preserve"> 22.10</w:t>
      </w:r>
      <w:r w:rsidR="00B941DA">
        <w:rPr>
          <w:rFonts w:ascii="Times New Roman" w:hAnsi="Times New Roman" w:cs="Times New Roman"/>
          <w:sz w:val="24"/>
          <w:szCs w:val="24"/>
        </w:rPr>
        <w:t>.2018</w:t>
      </w:r>
      <w:r w:rsidR="00F519C9" w:rsidRPr="006C3229">
        <w:rPr>
          <w:rFonts w:ascii="Times New Roman" w:hAnsi="Times New Roman" w:cs="Times New Roman"/>
          <w:sz w:val="24"/>
          <w:szCs w:val="24"/>
        </w:rPr>
        <w:t>. №  «Об</w:t>
      </w:r>
      <w:r w:rsidR="00F519C9" w:rsidRPr="00D87678">
        <w:rPr>
          <w:rFonts w:ascii="Times New Roman" w:hAnsi="Times New Roman" w:cs="Times New Roman"/>
          <w:sz w:val="24"/>
          <w:szCs w:val="24"/>
        </w:rPr>
        <w:t xml:space="preserve"> установлении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="00F519C9" w:rsidRPr="00D87678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F519C9" w:rsidRPr="00D87678">
        <w:rPr>
          <w:rFonts w:ascii="Times New Roman" w:hAnsi="Times New Roman" w:cs="Times New Roman"/>
          <w:sz w:val="24"/>
          <w:szCs w:val="24"/>
        </w:rPr>
        <w:t xml:space="preserve"> общей площади жилья на </w:t>
      </w:r>
      <w:r w:rsidR="00D66683">
        <w:rPr>
          <w:rFonts w:ascii="Times New Roman" w:hAnsi="Times New Roman" w:cs="Times New Roman"/>
          <w:sz w:val="24"/>
          <w:szCs w:val="24"/>
        </w:rPr>
        <w:t>4</w:t>
      </w:r>
      <w:r w:rsidR="00F519C9" w:rsidRPr="00D87678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B941DA">
        <w:rPr>
          <w:rFonts w:ascii="Times New Roman" w:hAnsi="Times New Roman" w:cs="Times New Roman"/>
          <w:sz w:val="24"/>
          <w:szCs w:val="24"/>
        </w:rPr>
        <w:t>8</w:t>
      </w:r>
      <w:r w:rsidR="00F519C9" w:rsidRPr="00D87678">
        <w:rPr>
          <w:rFonts w:ascii="Times New Roman" w:hAnsi="Times New Roman" w:cs="Times New Roman"/>
          <w:sz w:val="24"/>
          <w:szCs w:val="24"/>
        </w:rPr>
        <w:t xml:space="preserve"> года в муниципальном образовании «Красносельское сельское поселение» Выборгского района Ленинградской области», администрация муниципального образования «Красносельское сельское поселение» Выборгского района Ленинградской области» </w:t>
      </w:r>
    </w:p>
    <w:p w:rsidR="00D87678" w:rsidRPr="00D87678" w:rsidRDefault="00D87678" w:rsidP="0005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D87678" w:rsidP="00D87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C9" w:rsidRPr="00F519C9" w:rsidRDefault="004E53B1" w:rsidP="00F519C9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678" w:rsidRPr="00F519C9">
        <w:rPr>
          <w:rFonts w:ascii="Times New Roman" w:hAnsi="Times New Roman" w:cs="Times New Roman"/>
          <w:sz w:val="24"/>
          <w:szCs w:val="24"/>
        </w:rPr>
        <w:t xml:space="preserve">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D87678" w:rsidRPr="00F519C9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D87678" w:rsidRPr="00F519C9">
        <w:rPr>
          <w:rFonts w:ascii="Times New Roman" w:hAnsi="Times New Roman" w:cs="Times New Roman"/>
          <w:sz w:val="24"/>
          <w:szCs w:val="24"/>
        </w:rPr>
        <w:t xml:space="preserve"> общей площади жилья на </w:t>
      </w:r>
      <w:r w:rsidR="00D66683">
        <w:rPr>
          <w:rFonts w:ascii="Times New Roman" w:hAnsi="Times New Roman" w:cs="Times New Roman"/>
          <w:sz w:val="24"/>
          <w:szCs w:val="24"/>
        </w:rPr>
        <w:t>4</w:t>
      </w:r>
      <w:r w:rsidR="00D87678" w:rsidRPr="00F519C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F30B4">
        <w:rPr>
          <w:rFonts w:ascii="Times New Roman" w:hAnsi="Times New Roman" w:cs="Times New Roman"/>
          <w:sz w:val="24"/>
          <w:szCs w:val="24"/>
        </w:rPr>
        <w:t>8</w:t>
      </w:r>
      <w:r w:rsidR="00D87678" w:rsidRPr="00F519C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 w:rsidR="00D87678" w:rsidRPr="00F519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«Красносельское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</w:r>
      <w:r w:rsidR="00D87678" w:rsidRPr="00F519C9"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в сумме  </w:t>
      </w:r>
      <w:r w:rsidR="00D66683">
        <w:rPr>
          <w:rFonts w:ascii="Times New Roman" w:hAnsi="Times New Roman" w:cs="Times New Roman"/>
          <w:sz w:val="24"/>
          <w:szCs w:val="24"/>
        </w:rPr>
        <w:t>45 189</w:t>
      </w:r>
      <w:r w:rsidR="00F519C9" w:rsidRPr="00F519C9">
        <w:rPr>
          <w:rFonts w:ascii="Times New Roman" w:hAnsi="Times New Roman" w:cs="Times New Roman"/>
          <w:sz w:val="24"/>
          <w:szCs w:val="24"/>
        </w:rPr>
        <w:t xml:space="preserve"> (сорок </w:t>
      </w:r>
      <w:r w:rsidR="00D66683">
        <w:rPr>
          <w:rFonts w:ascii="Times New Roman" w:hAnsi="Times New Roman" w:cs="Times New Roman"/>
          <w:sz w:val="24"/>
          <w:szCs w:val="24"/>
        </w:rPr>
        <w:t>пять</w:t>
      </w:r>
      <w:r w:rsidR="00B941DA">
        <w:rPr>
          <w:rFonts w:ascii="Times New Roman" w:hAnsi="Times New Roman" w:cs="Times New Roman"/>
          <w:sz w:val="24"/>
          <w:szCs w:val="24"/>
        </w:rPr>
        <w:t xml:space="preserve"> </w:t>
      </w:r>
      <w:r w:rsidR="00D66683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D66683">
        <w:rPr>
          <w:rFonts w:ascii="Times New Roman" w:hAnsi="Times New Roman" w:cs="Times New Roman"/>
          <w:sz w:val="24"/>
          <w:szCs w:val="24"/>
        </w:rPr>
        <w:tab/>
        <w:t>сто восемьдесят девять</w:t>
      </w:r>
      <w:r w:rsidR="00D349D0">
        <w:rPr>
          <w:rFonts w:ascii="Times New Roman" w:hAnsi="Times New Roman" w:cs="Times New Roman"/>
          <w:sz w:val="24"/>
          <w:szCs w:val="24"/>
        </w:rPr>
        <w:t>)</w:t>
      </w:r>
      <w:r w:rsidR="00750B9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349D0">
        <w:rPr>
          <w:rFonts w:ascii="Times New Roman" w:hAnsi="Times New Roman" w:cs="Times New Roman"/>
          <w:sz w:val="24"/>
          <w:szCs w:val="24"/>
        </w:rPr>
        <w:t xml:space="preserve"> </w:t>
      </w:r>
      <w:r w:rsidR="00F519C9" w:rsidRPr="00F519C9">
        <w:rPr>
          <w:rFonts w:ascii="Times New Roman" w:hAnsi="Times New Roman" w:cs="Times New Roman"/>
          <w:sz w:val="24"/>
          <w:szCs w:val="24"/>
        </w:rPr>
        <w:t>.</w:t>
      </w:r>
    </w:p>
    <w:p w:rsidR="00D87678" w:rsidRPr="00F519C9" w:rsidRDefault="00D87678" w:rsidP="00F5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4E53B1" w:rsidP="004E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87678" w:rsidRPr="00D87678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«Выборг» и на официальном </w:t>
      </w:r>
      <w:r>
        <w:rPr>
          <w:rFonts w:ascii="Times New Roman" w:hAnsi="Times New Roman" w:cs="Times New Roman"/>
          <w:sz w:val="24"/>
          <w:szCs w:val="24"/>
        </w:rPr>
        <w:tab/>
      </w:r>
      <w:r w:rsidR="00D87678" w:rsidRPr="00D87678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ab/>
      </w:r>
      <w:r w:rsidR="00D87678" w:rsidRPr="00D8767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4E53B1" w:rsidP="004E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87678" w:rsidRPr="00D87678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Глава администрации          </w:t>
      </w:r>
      <w:r w:rsidRPr="00D87678">
        <w:rPr>
          <w:rFonts w:ascii="Times New Roman" w:hAnsi="Times New Roman" w:cs="Times New Roman"/>
          <w:sz w:val="24"/>
          <w:szCs w:val="24"/>
        </w:rPr>
        <w:tab/>
      </w:r>
      <w:r w:rsidRPr="00D87678">
        <w:rPr>
          <w:rFonts w:ascii="Times New Roman" w:hAnsi="Times New Roman" w:cs="Times New Roman"/>
          <w:sz w:val="24"/>
          <w:szCs w:val="24"/>
        </w:rPr>
        <w:tab/>
      </w:r>
      <w:r w:rsidRPr="00D87678">
        <w:rPr>
          <w:rFonts w:ascii="Times New Roman" w:hAnsi="Times New Roman" w:cs="Times New Roman"/>
          <w:sz w:val="24"/>
          <w:szCs w:val="24"/>
        </w:rPr>
        <w:tab/>
      </w:r>
      <w:r w:rsidRPr="00D87678">
        <w:rPr>
          <w:rFonts w:ascii="Times New Roman" w:hAnsi="Times New Roman" w:cs="Times New Roman"/>
          <w:sz w:val="24"/>
          <w:szCs w:val="24"/>
        </w:rPr>
        <w:tab/>
      </w:r>
      <w:r w:rsidRPr="00D87678">
        <w:rPr>
          <w:rFonts w:ascii="Times New Roman" w:hAnsi="Times New Roman" w:cs="Times New Roman"/>
          <w:sz w:val="24"/>
          <w:szCs w:val="24"/>
        </w:rPr>
        <w:tab/>
        <w:t xml:space="preserve">                 М.Л. Торопов</w:t>
      </w:r>
    </w:p>
    <w:p w:rsidR="00D87678" w:rsidRPr="00D87678" w:rsidRDefault="00D87678" w:rsidP="00D8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78" w:rsidRDefault="00D87678" w:rsidP="00D8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D9" w:rsidRPr="00050C88" w:rsidRDefault="00D87678" w:rsidP="00050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7678">
        <w:rPr>
          <w:rFonts w:ascii="Times New Roman" w:hAnsi="Times New Roman" w:cs="Times New Roman"/>
          <w:sz w:val="18"/>
          <w:szCs w:val="18"/>
        </w:rPr>
        <w:t>Разослано: дело-2, комитет по экономике и инвестициям администрации МО «ВР» ЛО, прокуратура, газета «Выборг», сайт</w:t>
      </w:r>
    </w:p>
    <w:sectPr w:rsidR="00DE20D9" w:rsidRPr="00050C88" w:rsidSect="007033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1E4"/>
    <w:multiLevelType w:val="hybridMultilevel"/>
    <w:tmpl w:val="6B4A69F6"/>
    <w:lvl w:ilvl="0" w:tplc="918C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7678"/>
    <w:rsid w:val="00050C88"/>
    <w:rsid w:val="0007537C"/>
    <w:rsid w:val="000B0223"/>
    <w:rsid w:val="000B49F0"/>
    <w:rsid w:val="00196D99"/>
    <w:rsid w:val="00312916"/>
    <w:rsid w:val="00337AA9"/>
    <w:rsid w:val="00423140"/>
    <w:rsid w:val="004450CB"/>
    <w:rsid w:val="004E53B1"/>
    <w:rsid w:val="0067051A"/>
    <w:rsid w:val="00677FE5"/>
    <w:rsid w:val="006C3229"/>
    <w:rsid w:val="0070332A"/>
    <w:rsid w:val="00750B93"/>
    <w:rsid w:val="007D76F9"/>
    <w:rsid w:val="00A66E32"/>
    <w:rsid w:val="00AC5B67"/>
    <w:rsid w:val="00AF548A"/>
    <w:rsid w:val="00B10B40"/>
    <w:rsid w:val="00B418AC"/>
    <w:rsid w:val="00B941DA"/>
    <w:rsid w:val="00B954E9"/>
    <w:rsid w:val="00BB6638"/>
    <w:rsid w:val="00BF1567"/>
    <w:rsid w:val="00C53607"/>
    <w:rsid w:val="00CF30B4"/>
    <w:rsid w:val="00D349D0"/>
    <w:rsid w:val="00D66683"/>
    <w:rsid w:val="00D87678"/>
    <w:rsid w:val="00DC7D68"/>
    <w:rsid w:val="00DE20D9"/>
    <w:rsid w:val="00E5051C"/>
    <w:rsid w:val="00E708FD"/>
    <w:rsid w:val="00E93924"/>
    <w:rsid w:val="00F2529E"/>
    <w:rsid w:val="00F519C9"/>
    <w:rsid w:val="00F5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8</cp:revision>
  <cp:lastPrinted>2018-10-22T09:23:00Z</cp:lastPrinted>
  <dcterms:created xsi:type="dcterms:W3CDTF">2018-10-22T08:24:00Z</dcterms:created>
  <dcterms:modified xsi:type="dcterms:W3CDTF">2018-10-22T09:24:00Z</dcterms:modified>
</cp:coreProperties>
</file>