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A1" w:rsidRPr="008D07A1" w:rsidRDefault="008D07A1" w:rsidP="008D0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7A1" w:rsidRPr="008D07A1" w:rsidRDefault="008D07A1" w:rsidP="008D0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7A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D07A1" w:rsidRPr="008D07A1" w:rsidRDefault="008D07A1" w:rsidP="008D0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7A1">
        <w:rPr>
          <w:rFonts w:ascii="Times New Roman" w:hAnsi="Times New Roman" w:cs="Times New Roman"/>
          <w:sz w:val="28"/>
          <w:szCs w:val="28"/>
        </w:rPr>
        <w:t xml:space="preserve">«КРАСНОСЕЛЬСКОЕ СЕЛЬСКОЕ ПОСЕЛЕНИЕ» </w:t>
      </w:r>
    </w:p>
    <w:p w:rsidR="008D07A1" w:rsidRPr="008D07A1" w:rsidRDefault="008D07A1" w:rsidP="008D0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7A1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8D07A1" w:rsidRPr="008D07A1" w:rsidRDefault="008D07A1" w:rsidP="008D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7A1" w:rsidRPr="008D07A1" w:rsidRDefault="008D07A1" w:rsidP="008D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7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07A1" w:rsidRPr="008D07A1" w:rsidRDefault="008D07A1" w:rsidP="008D07A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46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6461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8D07A1">
        <w:rPr>
          <w:rFonts w:ascii="Times New Roman" w:hAnsi="Times New Roman" w:cs="Times New Roman"/>
          <w:sz w:val="28"/>
          <w:szCs w:val="28"/>
        </w:rPr>
        <w:t>2018 г.</w:t>
      </w:r>
      <w:r w:rsidRPr="008D07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№</w:t>
      </w:r>
      <w:bookmarkStart w:id="0" w:name="OLE_LINK46"/>
      <w:bookmarkStart w:id="1" w:name="OLE_LINK47"/>
      <w:r w:rsidRPr="008D07A1">
        <w:rPr>
          <w:rFonts w:ascii="Times New Roman" w:hAnsi="Times New Roman" w:cs="Times New Roman"/>
          <w:sz w:val="28"/>
          <w:szCs w:val="28"/>
        </w:rPr>
        <w:t xml:space="preserve"> </w:t>
      </w:r>
      <w:r w:rsidR="009C6461">
        <w:rPr>
          <w:rFonts w:ascii="Times New Roman" w:hAnsi="Times New Roman" w:cs="Times New Roman"/>
          <w:sz w:val="28"/>
          <w:szCs w:val="28"/>
        </w:rPr>
        <w:t>410</w:t>
      </w:r>
    </w:p>
    <w:bookmarkEnd w:id="0"/>
    <w:bookmarkEnd w:id="1"/>
    <w:p w:rsidR="008D07A1" w:rsidRPr="008D07A1" w:rsidRDefault="008D07A1" w:rsidP="008D07A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7A1">
        <w:rPr>
          <w:rFonts w:ascii="Times New Roman" w:hAnsi="Times New Roman" w:cs="Times New Roman"/>
          <w:szCs w:val="24"/>
        </w:rPr>
        <w:t xml:space="preserve">Об утверждении в новой редакции  </w:t>
      </w:r>
    </w:p>
    <w:p w:rsidR="008D07A1" w:rsidRPr="008D07A1" w:rsidRDefault="008D07A1" w:rsidP="008D07A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7A1">
        <w:rPr>
          <w:rFonts w:ascii="Times New Roman" w:hAnsi="Times New Roman" w:cs="Times New Roman"/>
          <w:szCs w:val="24"/>
        </w:rPr>
        <w:t xml:space="preserve">муниципальной программы </w:t>
      </w:r>
      <w:proofErr w:type="gramStart"/>
      <w:r w:rsidRPr="008D07A1">
        <w:rPr>
          <w:rFonts w:ascii="Times New Roman" w:hAnsi="Times New Roman" w:cs="Times New Roman"/>
          <w:szCs w:val="24"/>
        </w:rPr>
        <w:t>муниципального</w:t>
      </w:r>
      <w:proofErr w:type="gramEnd"/>
    </w:p>
    <w:p w:rsidR="008D07A1" w:rsidRPr="008D07A1" w:rsidRDefault="008D07A1" w:rsidP="008D07A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7A1">
        <w:rPr>
          <w:rFonts w:ascii="Times New Roman" w:hAnsi="Times New Roman" w:cs="Times New Roman"/>
          <w:szCs w:val="24"/>
        </w:rPr>
        <w:t xml:space="preserve"> образования «Красносельское сельское поселение»</w:t>
      </w:r>
    </w:p>
    <w:p w:rsidR="008D07A1" w:rsidRPr="008D07A1" w:rsidRDefault="008D07A1" w:rsidP="008D07A1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8D07A1">
        <w:rPr>
          <w:rFonts w:ascii="Times New Roman" w:hAnsi="Times New Roman" w:cs="Times New Roman"/>
          <w:szCs w:val="24"/>
        </w:rPr>
        <w:t xml:space="preserve"> Выборгского района Ленинградской области</w:t>
      </w:r>
    </w:p>
    <w:p w:rsidR="008D07A1" w:rsidRPr="008D07A1" w:rsidRDefault="008D07A1" w:rsidP="008D07A1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8D07A1">
        <w:rPr>
          <w:rFonts w:ascii="Times New Roman" w:hAnsi="Times New Roman" w:cs="Times New Roman"/>
          <w:bCs/>
          <w:szCs w:val="24"/>
        </w:rPr>
        <w:t xml:space="preserve">«Развитие автомобильных дорог местного значения </w:t>
      </w:r>
    </w:p>
    <w:p w:rsidR="008D07A1" w:rsidRPr="008D07A1" w:rsidRDefault="008D07A1" w:rsidP="008D07A1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8D07A1">
        <w:rPr>
          <w:rFonts w:ascii="Times New Roman" w:hAnsi="Times New Roman" w:cs="Times New Roman"/>
          <w:bCs/>
          <w:szCs w:val="24"/>
        </w:rPr>
        <w:t>в</w:t>
      </w:r>
      <w:r w:rsidRPr="008D07A1">
        <w:rPr>
          <w:rFonts w:ascii="Times New Roman" w:hAnsi="Times New Roman" w:cs="Times New Roman"/>
          <w:color w:val="000000"/>
          <w:szCs w:val="24"/>
        </w:rPr>
        <w:t xml:space="preserve"> МО «Красносельское сельское поселение»</w:t>
      </w:r>
    </w:p>
    <w:p w:rsidR="008D07A1" w:rsidRPr="008D07A1" w:rsidRDefault="008D07A1" w:rsidP="008D07A1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8D07A1" w:rsidRPr="008D07A1" w:rsidRDefault="008D07A1" w:rsidP="008D07A1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bookmarkStart w:id="2" w:name="Par1"/>
      <w:bookmarkEnd w:id="2"/>
      <w:proofErr w:type="gramStart"/>
      <w:r w:rsidRPr="008D07A1">
        <w:rPr>
          <w:rFonts w:ascii="Times New Roman" w:hAnsi="Times New Roman" w:cs="Times New Roman"/>
          <w:szCs w:val="24"/>
        </w:rPr>
        <w:t xml:space="preserve">В соответствии со </w:t>
      </w:r>
      <w:hyperlink r:id="rId5" w:history="1">
        <w:r w:rsidRPr="008D07A1">
          <w:rPr>
            <w:rStyle w:val="a3"/>
            <w:rFonts w:ascii="Times New Roman" w:hAnsi="Times New Roman"/>
            <w:szCs w:val="24"/>
          </w:rPr>
          <w:t>статьей 179</w:t>
        </w:r>
      </w:hyperlink>
      <w:r w:rsidRPr="008D07A1">
        <w:rPr>
          <w:rFonts w:ascii="Times New Roman" w:hAnsi="Times New Roman" w:cs="Times New Roman"/>
          <w:szCs w:val="24"/>
        </w:rPr>
        <w:t xml:space="preserve"> Бюджетного кодекса Российской Федерации, с Федеральным законом от 06.10.2003г. № 131-ФЗ «Об общих принципах организации местного самоуправления в Российской Федерации», постановлениями администрации </w:t>
      </w:r>
      <w:bookmarkStart w:id="3" w:name="OLE_LINK211"/>
      <w:bookmarkStart w:id="4" w:name="OLE_LINK212"/>
      <w:r w:rsidRPr="008D07A1">
        <w:rPr>
          <w:rFonts w:ascii="Times New Roman" w:hAnsi="Times New Roman" w:cs="Times New Roman"/>
          <w:szCs w:val="24"/>
        </w:rPr>
        <w:t xml:space="preserve">муниципального  образования   «Красносельское сельское поселение» Выборгского района  Ленинградской области </w:t>
      </w:r>
      <w:bookmarkEnd w:id="3"/>
      <w:bookmarkEnd w:id="4"/>
      <w:r w:rsidRPr="008D07A1">
        <w:rPr>
          <w:rFonts w:ascii="Times New Roman" w:hAnsi="Times New Roman" w:cs="Times New Roman"/>
          <w:szCs w:val="24"/>
        </w:rPr>
        <w:t xml:space="preserve">№ 118 от 01.07.2014г. «Об утверждении Порядка разработки, реализации и оценки эффективности муниципальных программ муниципального образования </w:t>
      </w:r>
      <w:r w:rsidRPr="008D07A1">
        <w:rPr>
          <w:rFonts w:ascii="Times New Roman" w:hAnsi="Times New Roman" w:cs="Times New Roman"/>
          <w:color w:val="000000"/>
          <w:szCs w:val="24"/>
        </w:rPr>
        <w:t>«Красносельское сельское поселение» Выборгского района</w:t>
      </w:r>
      <w:r w:rsidRPr="008D07A1">
        <w:rPr>
          <w:rFonts w:ascii="Times New Roman" w:hAnsi="Times New Roman" w:cs="Times New Roman"/>
          <w:szCs w:val="24"/>
        </w:rPr>
        <w:t xml:space="preserve"> Ленинградской области», от</w:t>
      </w:r>
      <w:proofErr w:type="gramEnd"/>
      <w:r w:rsidRPr="008D07A1">
        <w:rPr>
          <w:rFonts w:ascii="Times New Roman" w:hAnsi="Times New Roman" w:cs="Times New Roman"/>
          <w:szCs w:val="24"/>
        </w:rPr>
        <w:t xml:space="preserve"> 22. 08. 2014г. № 145 «Об утверждении Перечня муниципальных программ муниципального  образования   «Красносельское сельское поселение» </w:t>
      </w:r>
      <w:bookmarkStart w:id="5" w:name="OLE_LINK221"/>
      <w:bookmarkStart w:id="6" w:name="OLE_LINK222"/>
      <w:bookmarkStart w:id="7" w:name="OLE_LINK223"/>
      <w:r w:rsidRPr="008D07A1">
        <w:rPr>
          <w:rFonts w:ascii="Times New Roman" w:hAnsi="Times New Roman" w:cs="Times New Roman"/>
          <w:szCs w:val="24"/>
        </w:rPr>
        <w:t>Выборгского района  Ленинградской области</w:t>
      </w:r>
      <w:bookmarkEnd w:id="5"/>
      <w:bookmarkEnd w:id="6"/>
      <w:bookmarkEnd w:id="7"/>
      <w:r w:rsidRPr="008D07A1">
        <w:rPr>
          <w:rFonts w:ascii="Times New Roman" w:hAnsi="Times New Roman" w:cs="Times New Roman"/>
          <w:szCs w:val="24"/>
        </w:rPr>
        <w:t>, администрация МО «Красносельское сельское поселение»,</w:t>
      </w:r>
    </w:p>
    <w:p w:rsidR="008D07A1" w:rsidRPr="008D07A1" w:rsidRDefault="008D07A1" w:rsidP="008D07A1">
      <w:pPr>
        <w:autoSpaceDE w:val="0"/>
        <w:spacing w:after="0"/>
        <w:ind w:firstLine="708"/>
        <w:jc w:val="center"/>
        <w:rPr>
          <w:rFonts w:ascii="Times New Roman" w:hAnsi="Times New Roman" w:cs="Times New Roman"/>
          <w:szCs w:val="24"/>
        </w:rPr>
      </w:pPr>
      <w:r w:rsidRPr="008D07A1">
        <w:rPr>
          <w:rFonts w:ascii="Times New Roman" w:hAnsi="Times New Roman" w:cs="Times New Roman"/>
          <w:color w:val="000000"/>
          <w:szCs w:val="24"/>
        </w:rPr>
        <w:t>ПОСТАНОВЛЯЕТ:</w:t>
      </w:r>
    </w:p>
    <w:p w:rsidR="008D07A1" w:rsidRPr="008D07A1" w:rsidRDefault="008D07A1" w:rsidP="008D07A1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8D07A1">
        <w:rPr>
          <w:rFonts w:ascii="Times New Roman" w:hAnsi="Times New Roman" w:cs="Times New Roman"/>
          <w:szCs w:val="24"/>
        </w:rPr>
        <w:t xml:space="preserve">1. Утвердить </w:t>
      </w:r>
      <w:r w:rsidRPr="008D07A1">
        <w:rPr>
          <w:rFonts w:ascii="Times New Roman" w:hAnsi="Times New Roman" w:cs="Times New Roman"/>
          <w:color w:val="000000"/>
          <w:szCs w:val="24"/>
        </w:rPr>
        <w:t>в новой редакции</w:t>
      </w:r>
      <w:r w:rsidRPr="008D07A1">
        <w:rPr>
          <w:rFonts w:ascii="Times New Roman" w:hAnsi="Times New Roman" w:cs="Times New Roman"/>
          <w:szCs w:val="24"/>
        </w:rPr>
        <w:t xml:space="preserve"> муниципальную программу муниципального образования «Красносельское сельское поселение» Выборгского района Ленинградской области</w:t>
      </w:r>
      <w:r w:rsidRPr="008D07A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D07A1">
        <w:rPr>
          <w:rFonts w:ascii="Times New Roman" w:hAnsi="Times New Roman" w:cs="Times New Roman"/>
          <w:szCs w:val="24"/>
        </w:rPr>
        <w:t>«</w:t>
      </w:r>
      <w:r w:rsidRPr="008D07A1">
        <w:rPr>
          <w:rFonts w:ascii="Times New Roman" w:hAnsi="Times New Roman" w:cs="Times New Roman"/>
          <w:bCs/>
          <w:szCs w:val="24"/>
        </w:rPr>
        <w:t>Развитие автомобильных дорог местного значения в</w:t>
      </w:r>
      <w:r w:rsidRPr="008D07A1">
        <w:rPr>
          <w:rFonts w:ascii="Times New Roman" w:hAnsi="Times New Roman" w:cs="Times New Roman"/>
          <w:color w:val="000000"/>
          <w:szCs w:val="24"/>
        </w:rPr>
        <w:t xml:space="preserve"> МО «Красносельское сельское поселение» согласно приложению к настоящему постановлению.</w:t>
      </w:r>
    </w:p>
    <w:p w:rsidR="008D07A1" w:rsidRPr="008D07A1" w:rsidRDefault="008D07A1" w:rsidP="008D07A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D07A1">
        <w:rPr>
          <w:rFonts w:ascii="Times New Roman" w:hAnsi="Times New Roman" w:cs="Times New Roman"/>
          <w:szCs w:val="24"/>
        </w:rPr>
        <w:t xml:space="preserve">         2. Настоящее постановление опубликовать в газете «Выборг» и на официальном сайте </w:t>
      </w:r>
      <w:r w:rsidRPr="008D07A1">
        <w:rPr>
          <w:rFonts w:ascii="Times New Roman" w:hAnsi="Times New Roman" w:cs="Times New Roman"/>
          <w:color w:val="000000"/>
          <w:szCs w:val="24"/>
        </w:rPr>
        <w:t>муниципального образования «Красносельское сельское поселение» Выборгского района Ленинградской области в сети Интернет</w:t>
      </w:r>
      <w:r w:rsidRPr="008D07A1">
        <w:rPr>
          <w:rFonts w:ascii="Times New Roman" w:hAnsi="Times New Roman" w:cs="Times New Roman"/>
          <w:szCs w:val="24"/>
        </w:rPr>
        <w:t>.</w:t>
      </w:r>
    </w:p>
    <w:p w:rsidR="008D07A1" w:rsidRPr="008D07A1" w:rsidRDefault="008D07A1" w:rsidP="008D07A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D07A1">
        <w:rPr>
          <w:rFonts w:ascii="Times New Roman" w:hAnsi="Times New Roman" w:cs="Times New Roman"/>
          <w:szCs w:val="24"/>
        </w:rPr>
        <w:t xml:space="preserve">         3. Настоящее постановление вступает в силу после его официального опубликования.</w:t>
      </w:r>
    </w:p>
    <w:p w:rsidR="008D07A1" w:rsidRPr="008D07A1" w:rsidRDefault="008D07A1" w:rsidP="008D07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8D07A1">
        <w:rPr>
          <w:rFonts w:ascii="Times New Roman" w:hAnsi="Times New Roman" w:cs="Times New Roman"/>
          <w:szCs w:val="24"/>
        </w:rPr>
        <w:t xml:space="preserve">         4. </w:t>
      </w:r>
      <w:proofErr w:type="gramStart"/>
      <w:r w:rsidRPr="008D07A1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D07A1">
        <w:rPr>
          <w:rFonts w:ascii="Times New Roman" w:hAnsi="Times New Roman" w:cs="Times New Roman"/>
          <w:szCs w:val="24"/>
        </w:rPr>
        <w:t xml:space="preserve"> исполнением настоящего постановления оставляю за собой.</w:t>
      </w:r>
    </w:p>
    <w:p w:rsidR="008D07A1" w:rsidRPr="008D07A1" w:rsidRDefault="008D07A1" w:rsidP="008D07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8D07A1" w:rsidRPr="008D07A1" w:rsidRDefault="008D07A1" w:rsidP="008D07A1">
      <w:pPr>
        <w:spacing w:after="0"/>
        <w:rPr>
          <w:rFonts w:ascii="Times New Roman" w:hAnsi="Times New Roman" w:cs="Times New Roman"/>
          <w:szCs w:val="24"/>
        </w:rPr>
      </w:pPr>
      <w:r w:rsidRPr="008D07A1">
        <w:rPr>
          <w:rFonts w:ascii="Times New Roman" w:hAnsi="Times New Roman" w:cs="Times New Roman"/>
          <w:szCs w:val="24"/>
        </w:rPr>
        <w:t xml:space="preserve">     </w:t>
      </w:r>
    </w:p>
    <w:p w:rsidR="008D07A1" w:rsidRPr="008D07A1" w:rsidRDefault="008D07A1" w:rsidP="008D07A1">
      <w:pPr>
        <w:rPr>
          <w:rFonts w:ascii="Times New Roman" w:hAnsi="Times New Roman" w:cs="Times New Roman"/>
          <w:szCs w:val="24"/>
        </w:rPr>
      </w:pPr>
    </w:p>
    <w:p w:rsidR="008D07A1" w:rsidRPr="008D07A1" w:rsidRDefault="008D07A1" w:rsidP="008D07A1">
      <w:pPr>
        <w:spacing w:after="0"/>
        <w:rPr>
          <w:rFonts w:ascii="Times New Roman" w:hAnsi="Times New Roman" w:cs="Times New Roman"/>
          <w:szCs w:val="24"/>
        </w:rPr>
      </w:pPr>
      <w:r w:rsidRPr="008D07A1">
        <w:rPr>
          <w:rFonts w:ascii="Times New Roman" w:hAnsi="Times New Roman" w:cs="Times New Roman"/>
          <w:szCs w:val="24"/>
        </w:rPr>
        <w:t xml:space="preserve">Глава администрации </w:t>
      </w:r>
      <w:r w:rsidRPr="008D07A1">
        <w:rPr>
          <w:rFonts w:ascii="Times New Roman" w:hAnsi="Times New Roman" w:cs="Times New Roman"/>
          <w:szCs w:val="24"/>
        </w:rPr>
        <w:tab/>
        <w:t xml:space="preserve">                                                                          М.Л. Торопов </w:t>
      </w:r>
    </w:p>
    <w:p w:rsidR="008D07A1" w:rsidRPr="008D07A1" w:rsidRDefault="008D07A1" w:rsidP="008D07A1">
      <w:pPr>
        <w:rPr>
          <w:rFonts w:ascii="Times New Roman" w:hAnsi="Times New Roman" w:cs="Times New Roman"/>
          <w:szCs w:val="24"/>
        </w:rPr>
      </w:pPr>
    </w:p>
    <w:p w:rsidR="008D07A1" w:rsidRPr="008D07A1" w:rsidRDefault="008D07A1" w:rsidP="008D07A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8D07A1">
        <w:rPr>
          <w:rFonts w:ascii="Times New Roman" w:hAnsi="Times New Roman" w:cs="Times New Roman"/>
        </w:rPr>
        <w:t>Разослано: дело-2, отдел бюджетной политики и учета, прокуратура, газета Выборг</w:t>
      </w:r>
    </w:p>
    <w:p w:rsidR="008D07A1" w:rsidRPr="008D07A1" w:rsidRDefault="008D07A1" w:rsidP="008D07A1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8" w:name="Par25"/>
      <w:bookmarkEnd w:id="8"/>
      <w:r w:rsidRPr="008D07A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7A1" w:rsidRPr="008D07A1" w:rsidRDefault="008D07A1" w:rsidP="008D07A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D07A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</w:t>
      </w:r>
    </w:p>
    <w:p w:rsidR="005D4501" w:rsidRDefault="005D4501"/>
    <w:p w:rsidR="00FA4648" w:rsidRDefault="00FA4648"/>
    <w:p w:rsidR="00FA4648" w:rsidRDefault="00FA4648"/>
    <w:p w:rsidR="00E1253C" w:rsidRDefault="00E1253C">
      <w:bookmarkStart w:id="9" w:name="_GoBack"/>
      <w:bookmarkEnd w:id="9"/>
    </w:p>
    <w:p w:rsidR="00FA4648" w:rsidRPr="00FA4648" w:rsidRDefault="00FA4648" w:rsidP="00FA464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A4648">
        <w:rPr>
          <w:rFonts w:ascii="Times New Roman" w:eastAsia="Times New Roman" w:hAnsi="Times New Roman" w:cs="Times New Roman"/>
          <w:szCs w:val="24"/>
        </w:rPr>
        <w:lastRenderedPageBreak/>
        <w:t xml:space="preserve">Приложение №1                                                                                                                   </w:t>
      </w:r>
    </w:p>
    <w:p w:rsidR="00FA4648" w:rsidRPr="00FA4648" w:rsidRDefault="00FA4648" w:rsidP="00FA464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A4648">
        <w:rPr>
          <w:rFonts w:ascii="Times New Roman" w:eastAsia="Times New Roman" w:hAnsi="Times New Roman" w:cs="Times New Roman"/>
          <w:szCs w:val="24"/>
        </w:rPr>
        <w:t xml:space="preserve"> УТВЕРЖДЕНА</w:t>
      </w:r>
    </w:p>
    <w:p w:rsidR="00FA4648" w:rsidRPr="00FA4648" w:rsidRDefault="00FA4648" w:rsidP="00FA464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A4648">
        <w:rPr>
          <w:rFonts w:ascii="Times New Roman" w:eastAsia="Times New Roman" w:hAnsi="Times New Roman" w:cs="Times New Roman"/>
          <w:szCs w:val="24"/>
        </w:rPr>
        <w:t xml:space="preserve">постановлением администрации МО </w:t>
      </w:r>
    </w:p>
    <w:p w:rsidR="00FA4648" w:rsidRPr="00FA4648" w:rsidRDefault="00FA4648" w:rsidP="00FA464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A4648">
        <w:rPr>
          <w:rFonts w:ascii="Times New Roman" w:eastAsia="Times New Roman" w:hAnsi="Times New Roman" w:cs="Times New Roman"/>
          <w:szCs w:val="24"/>
        </w:rPr>
        <w:t xml:space="preserve">«Красносельское сельское поселение» </w:t>
      </w:r>
    </w:p>
    <w:p w:rsidR="00FA4648" w:rsidRPr="00FA4648" w:rsidRDefault="00FA4648" w:rsidP="00FA464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A4648">
        <w:rPr>
          <w:rFonts w:ascii="Times New Roman" w:eastAsia="Times New Roman" w:hAnsi="Times New Roman" w:cs="Times New Roman"/>
          <w:szCs w:val="24"/>
        </w:rPr>
        <w:t>Выборгского района Ленинградской области</w:t>
      </w:r>
    </w:p>
    <w:p w:rsidR="00FA4648" w:rsidRPr="00FA4648" w:rsidRDefault="00FA4648" w:rsidP="00FA464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A4648">
        <w:rPr>
          <w:rFonts w:ascii="Times New Roman" w:eastAsia="Times New Roman" w:hAnsi="Times New Roman" w:cs="Times New Roman"/>
          <w:szCs w:val="24"/>
        </w:rPr>
        <w:t xml:space="preserve">от </w:t>
      </w:r>
      <w:r w:rsidR="009C6461">
        <w:rPr>
          <w:rFonts w:ascii="Times New Roman" w:eastAsia="Times New Roman" w:hAnsi="Times New Roman" w:cs="Times New Roman"/>
          <w:szCs w:val="24"/>
        </w:rPr>
        <w:t>12.11.2018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FA4648">
        <w:rPr>
          <w:rFonts w:ascii="Times New Roman" w:eastAsia="Times New Roman" w:hAnsi="Times New Roman" w:cs="Times New Roman"/>
          <w:szCs w:val="24"/>
        </w:rPr>
        <w:t xml:space="preserve"> №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9C6461">
        <w:rPr>
          <w:rFonts w:ascii="Times New Roman" w:eastAsia="Times New Roman" w:hAnsi="Times New Roman" w:cs="Times New Roman"/>
          <w:szCs w:val="24"/>
        </w:rPr>
        <w:t>410</w:t>
      </w:r>
      <w:r>
        <w:rPr>
          <w:rFonts w:ascii="Times New Roman" w:eastAsia="Times New Roman" w:hAnsi="Times New Roman" w:cs="Times New Roman"/>
          <w:szCs w:val="24"/>
        </w:rPr>
        <w:t xml:space="preserve">            </w:t>
      </w:r>
    </w:p>
    <w:p w:rsidR="00FA4648" w:rsidRPr="00FA4648" w:rsidRDefault="00FA4648" w:rsidP="00FA464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A4648" w:rsidRPr="00FA4648" w:rsidRDefault="00FA4648" w:rsidP="00FA464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Par31"/>
      <w:bookmarkEnd w:id="10"/>
    </w:p>
    <w:p w:rsidR="00FA4648" w:rsidRPr="00FA4648" w:rsidRDefault="00FA4648" w:rsidP="00FA464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МУНИЦИПАЛЬНАЯ  ПРОГРАММА </w:t>
      </w:r>
    </w:p>
    <w:p w:rsidR="00FA4648" w:rsidRPr="00FA4648" w:rsidRDefault="00FA4648" w:rsidP="00FA464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A4648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автомобильных дорог местного значения в МО «Красносельское сельское поселение»</w:t>
      </w:r>
      <w:r w:rsidRPr="00FA464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A4648" w:rsidRPr="00FA4648" w:rsidRDefault="00FA4648" w:rsidP="00FA464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A4648">
        <w:rPr>
          <w:rFonts w:ascii="Times New Roman" w:eastAsia="Times New Roman" w:hAnsi="Times New Roman" w:cs="Times New Roman"/>
          <w:b/>
          <w:szCs w:val="24"/>
        </w:rPr>
        <w:t>ПАСПОРТ</w:t>
      </w:r>
    </w:p>
    <w:p w:rsidR="00FA4648" w:rsidRPr="00FA4648" w:rsidRDefault="00FA4648" w:rsidP="00FA464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FA4648">
        <w:rPr>
          <w:rFonts w:ascii="Times New Roman" w:eastAsia="Times New Roman" w:hAnsi="Times New Roman" w:cs="Times New Roman"/>
          <w:b/>
          <w:szCs w:val="24"/>
        </w:rPr>
        <w:t xml:space="preserve">муниципальной программы </w:t>
      </w:r>
    </w:p>
    <w:p w:rsidR="00FA4648" w:rsidRPr="00FA4648" w:rsidRDefault="00FA4648" w:rsidP="00FA464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bookmarkStart w:id="11" w:name="Par37"/>
      <w:bookmarkEnd w:id="11"/>
      <w:r w:rsidRPr="00FA4648">
        <w:rPr>
          <w:rFonts w:ascii="Times New Roman" w:eastAsia="Times New Roman" w:hAnsi="Times New Roman" w:cs="Times New Roman"/>
          <w:b/>
          <w:bCs/>
          <w:szCs w:val="24"/>
        </w:rPr>
        <w:t>«Развитие автомобильных дорог местного значения в МО «Красносельское сельское поселение»</w:t>
      </w:r>
    </w:p>
    <w:p w:rsidR="00FA4648" w:rsidRPr="00FA4648" w:rsidRDefault="00FA4648" w:rsidP="00FA464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10"/>
      </w:tblGrid>
      <w:tr w:rsidR="00FA4648" w:rsidRPr="00FA4648" w:rsidTr="00780FE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4648">
              <w:rPr>
                <w:rFonts w:ascii="Times New Roman" w:eastAsia="Times New Roman" w:hAnsi="Times New Roman" w:cs="Times New Roman"/>
                <w:szCs w:val="24"/>
              </w:rPr>
              <w:t>Полное</w:t>
            </w:r>
          </w:p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A4648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  <w:bCs/>
              </w:rPr>
              <w:t>«Развитие автомобильных дорог местного значения в МО «Красносельское сельское поселение» (далее – Программа)</w:t>
            </w:r>
          </w:p>
        </w:tc>
      </w:tr>
      <w:tr w:rsidR="00FA4648" w:rsidRPr="00FA4648" w:rsidTr="00780FE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  <w:szCs w:val="24"/>
              </w:rPr>
              <w:t>Ответственный исполнитель Программы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</w:rPr>
              <w:t>Администрация  муниципального образования «Красносельское сельское  поселение Выборгского района Ленинградской области</w:t>
            </w:r>
          </w:p>
        </w:tc>
      </w:tr>
      <w:tr w:rsidR="00FA4648" w:rsidRPr="00FA4648" w:rsidTr="00780FE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  <w:szCs w:val="24"/>
              </w:rPr>
              <w:t>Соисполнители Программы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FA4648" w:rsidRPr="00FA4648" w:rsidTr="00780FE7">
        <w:trPr>
          <w:trHeight w:val="792"/>
        </w:trPr>
        <w:tc>
          <w:tcPr>
            <w:tcW w:w="24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  <w:szCs w:val="24"/>
              </w:rPr>
              <w:t>Участники Программы</w:t>
            </w:r>
          </w:p>
        </w:tc>
        <w:tc>
          <w:tcPr>
            <w:tcW w:w="7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</w:rPr>
              <w:t>-  Комитет дорожного хозяйства Ленинградской области</w:t>
            </w:r>
          </w:p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</w:rPr>
              <w:t>- Администрация муниципального образования «Красносельское сельское поселение» Выборгского района  Ленинградской области</w:t>
            </w:r>
          </w:p>
        </w:tc>
      </w:tr>
      <w:tr w:rsidR="00FA4648" w:rsidRPr="00FA4648" w:rsidTr="00780FE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  <w:szCs w:val="24"/>
              </w:rPr>
              <w:t>Программно-целевые инструменты Программы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</w:rPr>
              <w:t>Основные мероприятия Программы</w:t>
            </w:r>
          </w:p>
        </w:tc>
      </w:tr>
      <w:tr w:rsidR="00FA4648" w:rsidRPr="00FA4648" w:rsidTr="00780FE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4648">
              <w:rPr>
                <w:rFonts w:ascii="Times New Roman" w:eastAsia="Times New Roman" w:hAnsi="Times New Roman" w:cs="Times New Roman"/>
                <w:szCs w:val="24"/>
              </w:rPr>
              <w:t xml:space="preserve">Цели </w:t>
            </w:r>
          </w:p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</w:rPr>
            </w:pPr>
            <w:r w:rsidRPr="00FA4648">
              <w:rPr>
                <w:rFonts w:ascii="Times New Roman" w:eastAsia="Times New Roman" w:hAnsi="Times New Roman" w:cs="Times New Roman"/>
                <w:szCs w:val="24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Style w:val="a4"/>
                <w:rFonts w:ascii="Times New Roman" w:eastAsia="Times New Roman" w:hAnsi="Times New Roman"/>
                <w:i w:val="0"/>
              </w:rPr>
              <w:t>Поддержание в надлежащем  техническом состоянии  автомобильных дорог местного значения,  повышение безопасности дорожного движения,  обеспечение сохранности автомобильных дорог и их транспортно-</w:t>
            </w:r>
            <w:proofErr w:type="spellStart"/>
            <w:r w:rsidRPr="00FA4648">
              <w:rPr>
                <w:rStyle w:val="a4"/>
                <w:rFonts w:ascii="Times New Roman" w:eastAsia="Times New Roman" w:hAnsi="Times New Roman"/>
                <w:i w:val="0"/>
              </w:rPr>
              <w:t>эксплутационного</w:t>
            </w:r>
            <w:proofErr w:type="spellEnd"/>
            <w:r w:rsidRPr="00FA4648">
              <w:rPr>
                <w:rStyle w:val="a4"/>
                <w:rFonts w:ascii="Times New Roman" w:eastAsia="Times New Roman" w:hAnsi="Times New Roman"/>
                <w:i w:val="0"/>
              </w:rPr>
              <w:t xml:space="preserve"> состояния.</w:t>
            </w:r>
          </w:p>
        </w:tc>
      </w:tr>
      <w:tr w:rsidR="00FA4648" w:rsidRPr="00FA4648" w:rsidTr="00780FE7">
        <w:trPr>
          <w:trHeight w:val="229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</w:rPr>
            </w:pPr>
            <w:r w:rsidRPr="00FA4648">
              <w:rPr>
                <w:rFonts w:ascii="Times New Roman" w:eastAsia="Times New Roman" w:hAnsi="Times New Roman" w:cs="Times New Roman"/>
                <w:szCs w:val="24"/>
              </w:rPr>
              <w:t>Задачи Программы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i w:val="0"/>
              </w:rPr>
            </w:pPr>
            <w:r w:rsidRPr="00FA4648">
              <w:rPr>
                <w:rStyle w:val="a4"/>
                <w:rFonts w:ascii="Times New Roman" w:eastAsia="Times New Roman" w:hAnsi="Times New Roman"/>
                <w:i w:val="0"/>
              </w:rPr>
              <w:t>- содержание автомобильных дорог местного значения для обеспечения  как удобства в пользовании, так и безопасности  движения транспортных средств,</w:t>
            </w:r>
          </w:p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i w:val="0"/>
              </w:rPr>
            </w:pPr>
            <w:r w:rsidRPr="00FA4648">
              <w:rPr>
                <w:rStyle w:val="a4"/>
                <w:rFonts w:ascii="Times New Roman" w:eastAsia="Times New Roman" w:hAnsi="Times New Roman"/>
                <w:i w:val="0"/>
              </w:rPr>
              <w:t> - формирование и создание сети автомобильных дорог с твердым покрытием до необходимой потребности населения,</w:t>
            </w:r>
          </w:p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Style w:val="a4"/>
                <w:rFonts w:ascii="Times New Roman" w:eastAsia="Times New Roman" w:hAnsi="Times New Roman"/>
                <w:i w:val="0"/>
              </w:rPr>
              <w:t>- обеспечение повышения качества жизни населения  в муниципальном образовании  путем сохранения существующей дорожной сети</w:t>
            </w:r>
          </w:p>
        </w:tc>
      </w:tr>
      <w:tr w:rsidR="00FA4648" w:rsidRPr="00FA4648" w:rsidTr="00780FE7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proofErr w:type="gramStart"/>
            <w:r w:rsidRPr="00FA4648">
              <w:rPr>
                <w:rFonts w:ascii="Times New Roman" w:eastAsia="Times New Roman" w:hAnsi="Times New Roman" w:cs="Times New Roman"/>
              </w:rPr>
              <w:t xml:space="preserve"> (%);</w:t>
            </w:r>
            <w:proofErr w:type="gramEnd"/>
          </w:p>
        </w:tc>
      </w:tr>
      <w:tr w:rsidR="00FA4648" w:rsidRPr="00FA4648" w:rsidTr="00780FE7">
        <w:tc>
          <w:tcPr>
            <w:tcW w:w="24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  <w:szCs w:val="24"/>
              </w:rPr>
              <w:t>доля дворовых территорий  многоквартирных домов, а также проездов к многоквартирным домам,  соответствующих нормативным требованиям</w:t>
            </w:r>
            <w:proofErr w:type="gramStart"/>
            <w:r w:rsidRPr="00FA4648">
              <w:rPr>
                <w:rFonts w:ascii="Times New Roman" w:eastAsia="Times New Roman" w:hAnsi="Times New Roman" w:cs="Times New Roman"/>
                <w:szCs w:val="24"/>
              </w:rPr>
              <w:t xml:space="preserve"> (%)</w:t>
            </w:r>
            <w:proofErr w:type="gramEnd"/>
          </w:p>
        </w:tc>
      </w:tr>
      <w:tr w:rsidR="00FA4648" w:rsidRPr="00FA4648" w:rsidTr="00780FE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  <w:szCs w:val="24"/>
              </w:rPr>
              <w:t>Этапы и сроки реализации Программы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</w:rPr>
              <w:t>2018-2021 годы</w:t>
            </w:r>
          </w:p>
        </w:tc>
      </w:tr>
      <w:tr w:rsidR="00FA4648" w:rsidRPr="00FA4648" w:rsidTr="00780FE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  <w:szCs w:val="24"/>
              </w:rPr>
              <w:t>Объемы бюджетных ассигнований Программы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</w:rPr>
              <w:t xml:space="preserve">За период с 2018 по 2021год планируется освоить </w:t>
            </w:r>
            <w:r w:rsidRPr="00FA4648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FA4648">
              <w:rPr>
                <w:rFonts w:ascii="Times New Roman" w:eastAsia="Times New Roman" w:hAnsi="Times New Roman" w:cs="Times New Roman"/>
                <w:b/>
                <w:lang w:val="en-US"/>
              </w:rPr>
              <w:t> </w:t>
            </w:r>
            <w:r w:rsidRPr="00FA4648">
              <w:rPr>
                <w:rFonts w:ascii="Times New Roman" w:eastAsia="Times New Roman" w:hAnsi="Times New Roman" w:cs="Times New Roman"/>
                <w:b/>
              </w:rPr>
              <w:t xml:space="preserve">449,7  </w:t>
            </w:r>
            <w:r w:rsidRPr="00FA4648">
              <w:rPr>
                <w:rFonts w:ascii="Times New Roman" w:eastAsia="Times New Roman" w:hAnsi="Times New Roman" w:cs="Times New Roman"/>
              </w:rPr>
              <w:t>тыс. рублей, в том числе: местный бюджет – 10 987,6 тыс. руб.; областной бюджет –</w:t>
            </w:r>
          </w:p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A4648">
              <w:rPr>
                <w:rFonts w:ascii="Times New Roman" w:eastAsia="Times New Roman" w:hAnsi="Times New Roman" w:cs="Times New Roman"/>
              </w:rPr>
              <w:t>5 462,1 тыс. руб.;</w:t>
            </w:r>
          </w:p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  <w:b/>
              </w:rPr>
              <w:t>в 2018 году</w:t>
            </w:r>
            <w:r w:rsidRPr="00FA4648">
              <w:rPr>
                <w:rFonts w:ascii="Times New Roman" w:eastAsia="Times New Roman" w:hAnsi="Times New Roman" w:cs="Times New Roman"/>
              </w:rPr>
              <w:t xml:space="preserve"> –  </w:t>
            </w:r>
            <w:r w:rsidRPr="00FA4648">
              <w:rPr>
                <w:rFonts w:ascii="Times New Roman" w:eastAsia="Times New Roman" w:hAnsi="Times New Roman" w:cs="Times New Roman"/>
                <w:b/>
              </w:rPr>
              <w:t xml:space="preserve"> 4 437,1 </w:t>
            </w:r>
            <w:r w:rsidRPr="00FA4648">
              <w:rPr>
                <w:rFonts w:ascii="Times New Roman" w:eastAsia="Times New Roman" w:hAnsi="Times New Roman" w:cs="Times New Roman"/>
              </w:rPr>
              <w:t>тыс. рублей, в том числе:</w:t>
            </w:r>
          </w:p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A4648">
              <w:rPr>
                <w:rFonts w:ascii="Times New Roman" w:eastAsia="Times New Roman" w:hAnsi="Times New Roman" w:cs="Times New Roman"/>
              </w:rPr>
              <w:t xml:space="preserve">местный бюджет –2 910,7 тыс. руб. и областной бюджет – 1 526,4 тыс. </w:t>
            </w:r>
            <w:r w:rsidRPr="00FA4648">
              <w:rPr>
                <w:rFonts w:ascii="Times New Roman" w:eastAsia="Times New Roman" w:hAnsi="Times New Roman" w:cs="Times New Roman"/>
              </w:rPr>
              <w:lastRenderedPageBreak/>
              <w:t>руб.</w:t>
            </w:r>
          </w:p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  <w:b/>
              </w:rPr>
              <w:t>в 2019 году</w:t>
            </w:r>
            <w:r w:rsidRPr="00FA4648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FA4648">
              <w:rPr>
                <w:rFonts w:ascii="Times New Roman" w:eastAsia="Times New Roman" w:hAnsi="Times New Roman" w:cs="Times New Roman"/>
                <w:b/>
              </w:rPr>
              <w:t xml:space="preserve">4 461,0 </w:t>
            </w:r>
            <w:r w:rsidRPr="00FA4648">
              <w:rPr>
                <w:rFonts w:ascii="Times New Roman" w:eastAsia="Times New Roman" w:hAnsi="Times New Roman" w:cs="Times New Roman"/>
              </w:rPr>
              <w:t>тыс. руб., в том числе:</w:t>
            </w:r>
          </w:p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A4648">
              <w:rPr>
                <w:rFonts w:ascii="Times New Roman" w:eastAsia="Times New Roman" w:hAnsi="Times New Roman" w:cs="Times New Roman"/>
              </w:rPr>
              <w:t>местный бюджет –3 149,1 тыс. руб.</w:t>
            </w:r>
          </w:p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  <w:b/>
              </w:rPr>
              <w:t>в 2020 году</w:t>
            </w:r>
            <w:r w:rsidRPr="00FA4648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FA4648">
              <w:rPr>
                <w:rFonts w:ascii="Times New Roman" w:eastAsia="Times New Roman" w:hAnsi="Times New Roman" w:cs="Times New Roman"/>
                <w:b/>
              </w:rPr>
              <w:t xml:space="preserve">3 689,7 </w:t>
            </w:r>
            <w:r w:rsidRPr="00FA4648">
              <w:rPr>
                <w:rFonts w:ascii="Times New Roman" w:eastAsia="Times New Roman" w:hAnsi="Times New Roman" w:cs="Times New Roman"/>
              </w:rPr>
              <w:t>тыс. руб., в том числе:</w:t>
            </w:r>
          </w:p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A4648">
              <w:rPr>
                <w:rFonts w:ascii="Times New Roman" w:eastAsia="Times New Roman" w:hAnsi="Times New Roman" w:cs="Times New Roman"/>
              </w:rPr>
              <w:t>местный бюджет –2 377,8 тыс. руб.</w:t>
            </w:r>
          </w:p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  <w:b/>
              </w:rPr>
              <w:t>в 2021 году</w:t>
            </w:r>
            <w:r w:rsidRPr="00FA4648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FA4648">
              <w:rPr>
                <w:rFonts w:ascii="Times New Roman" w:eastAsia="Times New Roman" w:hAnsi="Times New Roman" w:cs="Times New Roman"/>
                <w:b/>
              </w:rPr>
              <w:t xml:space="preserve">3 861,9 </w:t>
            </w:r>
            <w:r w:rsidRPr="00FA4648">
              <w:rPr>
                <w:rFonts w:ascii="Times New Roman" w:eastAsia="Times New Roman" w:hAnsi="Times New Roman" w:cs="Times New Roman"/>
              </w:rPr>
              <w:t>тыс. руб., в том числе:</w:t>
            </w:r>
          </w:p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</w:rPr>
              <w:t>местный бюджет –2 550,0 тыс. руб.</w:t>
            </w:r>
          </w:p>
        </w:tc>
      </w:tr>
      <w:tr w:rsidR="00FA4648" w:rsidRPr="00FA4648" w:rsidTr="00780FE7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Ожидаемые результаты реализации Программы   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</w:rPr>
              <w:t xml:space="preserve">В результате реализации мероприятий  Программы планируется к 2021 году достичь: </w:t>
            </w:r>
          </w:p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4648">
              <w:rPr>
                <w:rFonts w:ascii="Times New Roman" w:eastAsia="Times New Roman" w:hAnsi="Times New Roman" w:cs="Times New Roman"/>
              </w:rPr>
              <w:t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показателям  до 54,0%;</w:t>
            </w:r>
          </w:p>
          <w:p w:rsidR="00FA4648" w:rsidRPr="00FA4648" w:rsidRDefault="00FA4648" w:rsidP="00780FE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48">
              <w:rPr>
                <w:rFonts w:ascii="Times New Roman" w:eastAsia="Times New Roman" w:hAnsi="Times New Roman" w:cs="Times New Roman"/>
                <w:szCs w:val="24"/>
              </w:rPr>
              <w:t>увеличение доли дворовых территорий  многоквартирных домов, а также проездов к многоквартирным домам,  соответствующих нормативным требованиям до 13,2%</w:t>
            </w:r>
          </w:p>
        </w:tc>
      </w:tr>
      <w:tr w:rsidR="00FA4648" w:rsidRPr="00FA4648" w:rsidTr="00780FE7"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648" w:rsidRPr="00FA4648" w:rsidRDefault="00FA4648" w:rsidP="00780F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4648" w:rsidRDefault="00FA4648"/>
    <w:sectPr w:rsidR="00FA4648" w:rsidSect="005C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7A1"/>
    <w:rsid w:val="00381DB5"/>
    <w:rsid w:val="004962A6"/>
    <w:rsid w:val="005C4F28"/>
    <w:rsid w:val="005D4501"/>
    <w:rsid w:val="008D07A1"/>
    <w:rsid w:val="009C6461"/>
    <w:rsid w:val="00A43476"/>
    <w:rsid w:val="00E1253C"/>
    <w:rsid w:val="00F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7A1"/>
    <w:rPr>
      <w:rFonts w:cs="Times New Roman"/>
      <w:color w:val="0000FF"/>
      <w:u w:val="single"/>
    </w:rPr>
  </w:style>
  <w:style w:type="paragraph" w:customStyle="1" w:styleId="ConsPlusNormal">
    <w:name w:val="ConsPlusNormal"/>
    <w:rsid w:val="008D07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basedOn w:val="a0"/>
    <w:qFormat/>
    <w:rsid w:val="00FA464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7DF53A9624D5ADBF75CC48931DE292E28C8F0B58343B43F23889E024643DC35E3EF18646CACCF4597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Алёна</cp:lastModifiedBy>
  <cp:revision>9</cp:revision>
  <cp:lastPrinted>2018-11-29T11:06:00Z</cp:lastPrinted>
  <dcterms:created xsi:type="dcterms:W3CDTF">2018-11-13T08:45:00Z</dcterms:created>
  <dcterms:modified xsi:type="dcterms:W3CDTF">2018-11-29T11:09:00Z</dcterms:modified>
</cp:coreProperties>
</file>