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25</w:t>
      </w: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DA30F8" w:rsidRPr="00DA30F8" w:rsidRDefault="00DA30F8" w:rsidP="00DA30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DA30F8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30F8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</w:t>
      </w:r>
      <w:proofErr w:type="spellStart"/>
      <w:r w:rsidRPr="00DA30F8">
        <w:rPr>
          <w:rFonts w:ascii="Times New Roman" w:hAnsi="Times New Roman" w:cs="Times New Roman"/>
          <w:color w:val="000000"/>
          <w:sz w:val="28"/>
          <w:szCs w:val="28"/>
        </w:rPr>
        <w:t>Бозюкову</w:t>
      </w:r>
      <w:proofErr w:type="spellEnd"/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Наталью Александровну 10.04.1977 г.р. и ее дочь </w:t>
      </w:r>
      <w:proofErr w:type="spellStart"/>
      <w:r w:rsidRPr="00DA30F8">
        <w:rPr>
          <w:rFonts w:ascii="Times New Roman" w:hAnsi="Times New Roman" w:cs="Times New Roman"/>
          <w:color w:val="000000"/>
          <w:sz w:val="28"/>
          <w:szCs w:val="28"/>
        </w:rPr>
        <w:t>Бозюкову</w:t>
      </w:r>
      <w:proofErr w:type="spellEnd"/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Наталью Александровну 23.02.1999 г.р., на основании п. 1 ч. 1 ст. 56 Жилищного кодекса РФ, в связи с заявлением об отказе участия в Федеральной  целевой программе «Устойчивое развитие сельских территорий на 2015-2017 годы и на период до 2020 года», </w:t>
      </w:r>
      <w:proofErr w:type="gramEnd"/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0F8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30F8" w:rsidRPr="00DA30F8" w:rsidRDefault="00DA30F8" w:rsidP="00DA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A30F8">
        <w:rPr>
          <w:rFonts w:ascii="Times New Roman" w:hAnsi="Times New Roman" w:cs="Times New Roman"/>
          <w:color w:val="000000"/>
          <w:sz w:val="16"/>
          <w:szCs w:val="16"/>
        </w:rPr>
        <w:t xml:space="preserve">Разослано: дело-2, Комитет по строительству -1,  </w:t>
      </w:r>
      <w:proofErr w:type="spellStart"/>
      <w:r w:rsidRPr="00DA30F8">
        <w:rPr>
          <w:rFonts w:ascii="Times New Roman" w:hAnsi="Times New Roman" w:cs="Times New Roman"/>
          <w:color w:val="000000"/>
          <w:sz w:val="16"/>
          <w:szCs w:val="16"/>
        </w:rPr>
        <w:t>Бозюковой</w:t>
      </w:r>
      <w:proofErr w:type="spellEnd"/>
      <w:r w:rsidRPr="00DA30F8">
        <w:rPr>
          <w:rFonts w:ascii="Times New Roman" w:hAnsi="Times New Roman" w:cs="Times New Roman"/>
          <w:color w:val="000000"/>
          <w:sz w:val="16"/>
          <w:szCs w:val="16"/>
        </w:rPr>
        <w:t xml:space="preserve"> Н.А.-1</w:t>
      </w:r>
    </w:p>
    <w:p w:rsidR="00DA30F8" w:rsidRDefault="00DA30F8" w:rsidP="00DA30F8"/>
    <w:p w:rsidR="005F4DC0" w:rsidRDefault="005F4DC0"/>
    <w:sectPr w:rsidR="005F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0F8"/>
    <w:rsid w:val="005F4DC0"/>
    <w:rsid w:val="00DA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2017-01-26T06:54:00Z</dcterms:created>
  <dcterms:modified xsi:type="dcterms:W3CDTF">2017-01-26T06:55:00Z</dcterms:modified>
</cp:coreProperties>
</file>