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B6" w:rsidRDefault="00BA65B6" w:rsidP="00BA6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5B6" w:rsidRPr="00443C93" w:rsidRDefault="00BA65B6" w:rsidP="00BA6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C93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</w:p>
    <w:p w:rsidR="00BA65B6" w:rsidRPr="00443C93" w:rsidRDefault="00BA65B6" w:rsidP="00BA6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C93">
        <w:rPr>
          <w:rFonts w:ascii="Times New Roman" w:hAnsi="Times New Roman" w:cs="Times New Roman"/>
          <w:sz w:val="24"/>
          <w:szCs w:val="24"/>
        </w:rPr>
        <w:t>«КРАСНОСЕЛЬСКОЕ СЕЛЬСКОЕ ПОСЕЛЕНИЕ»</w:t>
      </w:r>
    </w:p>
    <w:p w:rsidR="00BA65B6" w:rsidRPr="00443C93" w:rsidRDefault="00BA65B6" w:rsidP="00BA6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C93">
        <w:rPr>
          <w:rFonts w:ascii="Times New Roman" w:hAnsi="Times New Roman" w:cs="Times New Roman"/>
          <w:sz w:val="24"/>
          <w:szCs w:val="24"/>
        </w:rPr>
        <w:t>ВЫБОРГСКОГО РАЙОНА ЛЕНИНГРАДСКОЙ ОБЛАСТИ</w:t>
      </w:r>
    </w:p>
    <w:p w:rsidR="00BA65B6" w:rsidRPr="00BA65B6" w:rsidRDefault="00BA65B6" w:rsidP="00BA6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5B6" w:rsidRPr="00BA65B6" w:rsidRDefault="00BA65B6" w:rsidP="00BA6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5B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A65B6" w:rsidRPr="00BA65B6" w:rsidRDefault="00BA65B6" w:rsidP="00BA6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5B6" w:rsidRPr="00BA65B6" w:rsidRDefault="00BA65B6" w:rsidP="00BA6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5B6">
        <w:rPr>
          <w:rFonts w:ascii="Times New Roman" w:hAnsi="Times New Roman" w:cs="Times New Roman"/>
          <w:sz w:val="24"/>
          <w:szCs w:val="24"/>
        </w:rPr>
        <w:t>27.02.2017  года                                                                                        № 65</w:t>
      </w:r>
    </w:p>
    <w:tbl>
      <w:tblPr>
        <w:tblpPr w:leftFromText="180" w:rightFromText="180" w:vertAnchor="text" w:horzAnchor="margin" w:tblpY="11"/>
        <w:tblW w:w="0" w:type="auto"/>
        <w:tblLayout w:type="fixed"/>
        <w:tblLook w:val="00A0"/>
      </w:tblPr>
      <w:tblGrid>
        <w:gridCol w:w="5508"/>
      </w:tblGrid>
      <w:tr w:rsidR="00BA65B6" w:rsidRPr="00BA65B6" w:rsidTr="008338F1">
        <w:trPr>
          <w:trHeight w:val="1860"/>
        </w:trPr>
        <w:tc>
          <w:tcPr>
            <w:tcW w:w="5508" w:type="dxa"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5B6" w:rsidRPr="00BA65B6" w:rsidRDefault="00BA65B6" w:rsidP="00BA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6">
              <w:rPr>
                <w:rFonts w:ascii="Times New Roman" w:hAnsi="Times New Roman" w:cs="Times New Roman"/>
                <w:sz w:val="24"/>
                <w:szCs w:val="24"/>
              </w:rPr>
              <w:t>Об утверждении списка невостребованных земельных долей участников долевой собственности на земельный участок из земель сельскохозяйственного назначения с кадастровым номером 47:01:0000000:146, расположенный по адресу: Ленинградская область, Выборгский район, АОЗТ «Смена»</w:t>
            </w:r>
          </w:p>
        </w:tc>
      </w:tr>
    </w:tbl>
    <w:p w:rsidR="00BA65B6" w:rsidRPr="00BA65B6" w:rsidRDefault="00BA65B6" w:rsidP="00BA6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5B6" w:rsidRPr="00BA65B6" w:rsidRDefault="00BA65B6" w:rsidP="00BA6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5B6" w:rsidRPr="00BA65B6" w:rsidRDefault="00BA65B6" w:rsidP="00BA6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5B6" w:rsidRPr="00BA65B6" w:rsidRDefault="00BA65B6" w:rsidP="00BA6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5B6" w:rsidRPr="00BA65B6" w:rsidRDefault="00BA65B6" w:rsidP="00BA6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5B6" w:rsidRPr="00BA65B6" w:rsidRDefault="00BA65B6" w:rsidP="00BA65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65B6" w:rsidRPr="00BA65B6" w:rsidRDefault="00BA65B6" w:rsidP="00BA65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65B6" w:rsidRPr="00BA65B6" w:rsidRDefault="00BA65B6" w:rsidP="00BA65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65B6" w:rsidRPr="00BA65B6" w:rsidRDefault="00BA65B6" w:rsidP="00BA65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65B6" w:rsidRPr="00BA65B6" w:rsidRDefault="00BA65B6" w:rsidP="00BA65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65B6" w:rsidRPr="00BA65B6" w:rsidRDefault="00BA65B6" w:rsidP="00BA65B6">
      <w:pPr>
        <w:spacing w:after="0" w:line="240" w:lineRule="auto"/>
        <w:ind w:firstLine="708"/>
        <w:jc w:val="both"/>
        <w:rPr>
          <w:rStyle w:val="color210"/>
          <w:bCs/>
          <w:sz w:val="24"/>
          <w:szCs w:val="24"/>
        </w:rPr>
      </w:pPr>
      <w:r w:rsidRPr="00BA65B6">
        <w:rPr>
          <w:rFonts w:ascii="Times New Roman" w:hAnsi="Times New Roman" w:cs="Times New Roman"/>
          <w:sz w:val="24"/>
          <w:szCs w:val="24"/>
        </w:rPr>
        <w:t>В соответствии со статьями 12.1, 14, 14.1 Федерального закона от 24.07.2002 года № 101-ФЗ «Об обороте земель сельскохозяйственного назначения», рассмотрев список невостребованных земельных долей, который был опубликован в газете «Выборг» №61</w:t>
      </w:r>
      <w:r w:rsidRPr="00BA65B6">
        <w:rPr>
          <w:rFonts w:ascii="Times New Roman" w:hAnsi="Times New Roman" w:cs="Times New Roman"/>
          <w:color w:val="000000"/>
          <w:sz w:val="24"/>
          <w:szCs w:val="24"/>
        </w:rPr>
        <w:t xml:space="preserve"> от 10.06.2016 года, размещен на официальном сайте МО «Красносельское сельское поселение» в сети Интернет:</w:t>
      </w:r>
      <w:hyperlink r:id="rId7" w:history="1">
        <w:r w:rsidRPr="00BA65B6">
          <w:rPr>
            <w:rStyle w:val="a3"/>
            <w:rFonts w:ascii="Times New Roman" w:hAnsi="Times New Roman" w:cs="Times New Roman"/>
            <w:sz w:val="24"/>
            <w:szCs w:val="24"/>
          </w:rPr>
          <w:t>http://</w:t>
        </w:r>
      </w:hyperlink>
      <w:r w:rsidRPr="00BA65B6">
        <w:rPr>
          <w:rFonts w:ascii="Times New Roman" w:hAnsi="Times New Roman" w:cs="Times New Roman"/>
          <w:sz w:val="24"/>
          <w:szCs w:val="24"/>
          <w:lang w:val="en-US"/>
        </w:rPr>
        <w:t>krasnoselskoe</w:t>
      </w:r>
      <w:r w:rsidRPr="00BA65B6">
        <w:rPr>
          <w:rFonts w:ascii="Times New Roman" w:hAnsi="Times New Roman" w:cs="Times New Roman"/>
          <w:sz w:val="24"/>
          <w:szCs w:val="24"/>
        </w:rPr>
        <w:t>.</w:t>
      </w:r>
      <w:r w:rsidRPr="00BA65B6">
        <w:rPr>
          <w:rFonts w:ascii="Times New Roman" w:hAnsi="Times New Roman" w:cs="Times New Roman"/>
          <w:sz w:val="24"/>
          <w:szCs w:val="24"/>
          <w:lang w:val="en-US"/>
        </w:rPr>
        <w:t>vbglenobl</w:t>
      </w:r>
      <w:r w:rsidRPr="00BA65B6">
        <w:rPr>
          <w:rFonts w:ascii="Times New Roman" w:hAnsi="Times New Roman" w:cs="Times New Roman"/>
          <w:sz w:val="24"/>
          <w:szCs w:val="24"/>
        </w:rPr>
        <w:t>.</w:t>
      </w:r>
      <w:r w:rsidRPr="00BA65B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BA65B6">
        <w:rPr>
          <w:rStyle w:val="color210"/>
          <w:bCs/>
          <w:sz w:val="24"/>
          <w:szCs w:val="24"/>
        </w:rPr>
        <w:t>, расположенных на территории МО «Красносельское сельское поселение», протокол общего собрания собственников земельных долей от 07.12.2016 года, не принявших решение по вопросу о невостребованных земельных долях,</w:t>
      </w:r>
    </w:p>
    <w:p w:rsidR="00BA65B6" w:rsidRPr="00BA65B6" w:rsidRDefault="00BA65B6" w:rsidP="00BA65B6">
      <w:pPr>
        <w:spacing w:after="0" w:line="240" w:lineRule="auto"/>
        <w:ind w:firstLine="708"/>
        <w:jc w:val="both"/>
        <w:rPr>
          <w:rStyle w:val="color210"/>
          <w:bCs/>
          <w:sz w:val="24"/>
          <w:szCs w:val="24"/>
        </w:rPr>
      </w:pPr>
    </w:p>
    <w:p w:rsidR="00BA65B6" w:rsidRPr="00BA65B6" w:rsidRDefault="00BA65B6" w:rsidP="00BA65B6">
      <w:pPr>
        <w:spacing w:after="0" w:line="240" w:lineRule="auto"/>
        <w:ind w:firstLine="708"/>
        <w:rPr>
          <w:rStyle w:val="color210"/>
          <w:bCs/>
          <w:sz w:val="24"/>
          <w:szCs w:val="24"/>
        </w:rPr>
      </w:pPr>
    </w:p>
    <w:p w:rsidR="00BA65B6" w:rsidRPr="00BA65B6" w:rsidRDefault="00BA65B6" w:rsidP="00BA65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65B6">
        <w:rPr>
          <w:rFonts w:ascii="Times New Roman" w:hAnsi="Times New Roman" w:cs="Times New Roman"/>
          <w:sz w:val="24"/>
          <w:szCs w:val="24"/>
        </w:rPr>
        <w:t xml:space="preserve">                                      ПОСТАНОВЛЯЕТ:</w:t>
      </w:r>
      <w:bookmarkStart w:id="0" w:name="_GoBack"/>
      <w:bookmarkEnd w:id="0"/>
    </w:p>
    <w:p w:rsidR="00BA65B6" w:rsidRPr="00BA65B6" w:rsidRDefault="00BA65B6" w:rsidP="00BA65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65B6" w:rsidRPr="00BA65B6" w:rsidRDefault="00BA65B6" w:rsidP="00BA65B6">
      <w:pPr>
        <w:pStyle w:val="ListParagraph"/>
        <w:numPr>
          <w:ilvl w:val="0"/>
          <w:numId w:val="1"/>
        </w:numPr>
        <w:spacing w:line="240" w:lineRule="auto"/>
        <w:ind w:left="0" w:firstLine="284"/>
        <w:rPr>
          <w:sz w:val="24"/>
          <w:szCs w:val="24"/>
        </w:rPr>
      </w:pPr>
      <w:r w:rsidRPr="00BA65B6">
        <w:rPr>
          <w:sz w:val="24"/>
          <w:szCs w:val="24"/>
        </w:rPr>
        <w:t>Утвердить прилагаемый список невостребованных земельных долей участников долевой собственности на земельный участок из земель сельскохозяйственного назначения с кадастровым номером: 47:01:0000000:146, расположенный по адресу: Ленинградская область, Выборгский район, земли АОЗТ «Смена» на территории МО «Красносельское сельское поселение» в количестве 34 (тридцати четырех) земельных долей, размером 120 баллогектар каждая (Приложение).</w:t>
      </w:r>
    </w:p>
    <w:p w:rsidR="00BA65B6" w:rsidRPr="00BA65B6" w:rsidRDefault="00BA65B6" w:rsidP="00BA65B6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B6">
        <w:rPr>
          <w:rFonts w:ascii="Times New Roman" w:eastAsia="Times New Roman" w:hAnsi="Times New Roman" w:cs="Times New Roman"/>
          <w:sz w:val="24"/>
          <w:szCs w:val="24"/>
        </w:rPr>
        <w:t>Обратиться в Выборгский районный суд Ленинградской области с требованием о признании права муниципальной собственности МО «Красносельское сельское поселение» на земельные доли, признанные в установленном ст. 12.1 Федерального закона от 24.07.2002 года № 101-ФЗ «Об обороте земель сельскохозяйственного назначения» порядке невостребованными.</w:t>
      </w:r>
    </w:p>
    <w:p w:rsidR="00BA65B6" w:rsidRPr="00BA65B6" w:rsidRDefault="00BA65B6" w:rsidP="00BA65B6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5B6">
        <w:rPr>
          <w:rFonts w:ascii="Times New Roman" w:eastAsia="Times New Roman" w:hAnsi="Times New Roman" w:cs="Times New Roman"/>
          <w:sz w:val="24"/>
          <w:szCs w:val="24"/>
        </w:rPr>
        <w:t>Опубликовать настоящее постановление в газете «Выборг» и</w:t>
      </w:r>
      <w:r w:rsidRPr="00BA6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разместить на официальном сайте МО «Красносельское сельское поселение» в сети «Интернет».</w:t>
      </w:r>
    </w:p>
    <w:p w:rsidR="00BA65B6" w:rsidRPr="00BA65B6" w:rsidRDefault="00BA65B6" w:rsidP="00BA65B6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Style w:val="color210"/>
          <w:sz w:val="24"/>
          <w:szCs w:val="24"/>
        </w:rPr>
      </w:pPr>
      <w:r w:rsidRPr="00BA65B6">
        <w:rPr>
          <w:rStyle w:val="color210"/>
          <w:rFonts w:eastAsia="Times New Roman"/>
          <w:bCs/>
          <w:sz w:val="24"/>
          <w:szCs w:val="24"/>
        </w:rPr>
        <w:t>Контроль за исполнением постановления оставляю за собой.</w:t>
      </w:r>
    </w:p>
    <w:p w:rsidR="00BA65B6" w:rsidRDefault="00BA65B6" w:rsidP="00BA65B6">
      <w:pPr>
        <w:spacing w:after="0" w:line="240" w:lineRule="auto"/>
        <w:contextualSpacing/>
        <w:rPr>
          <w:rStyle w:val="color210"/>
          <w:rFonts w:eastAsia="Times New Roman"/>
          <w:bCs/>
          <w:sz w:val="24"/>
          <w:szCs w:val="24"/>
        </w:rPr>
      </w:pPr>
    </w:p>
    <w:p w:rsidR="00BA65B6" w:rsidRDefault="00BA65B6" w:rsidP="00BA65B6">
      <w:pPr>
        <w:spacing w:after="0" w:line="240" w:lineRule="auto"/>
        <w:contextualSpacing/>
        <w:rPr>
          <w:rStyle w:val="color210"/>
          <w:rFonts w:eastAsia="Times New Roman"/>
          <w:bCs/>
          <w:sz w:val="24"/>
          <w:szCs w:val="24"/>
        </w:rPr>
      </w:pPr>
    </w:p>
    <w:p w:rsidR="00BA65B6" w:rsidRDefault="00BA65B6" w:rsidP="00BA65B6">
      <w:pPr>
        <w:spacing w:after="0" w:line="240" w:lineRule="auto"/>
        <w:contextualSpacing/>
        <w:rPr>
          <w:rStyle w:val="color210"/>
          <w:rFonts w:eastAsia="Times New Roman"/>
          <w:bCs/>
          <w:sz w:val="24"/>
          <w:szCs w:val="24"/>
        </w:rPr>
      </w:pPr>
    </w:p>
    <w:p w:rsidR="00BA65B6" w:rsidRPr="00BA65B6" w:rsidRDefault="00BA65B6" w:rsidP="00BA65B6">
      <w:pPr>
        <w:spacing w:after="0" w:line="240" w:lineRule="auto"/>
        <w:contextualSpacing/>
        <w:rPr>
          <w:rStyle w:val="color210"/>
          <w:rFonts w:eastAsia="Times New Roman"/>
          <w:bCs/>
          <w:sz w:val="24"/>
          <w:szCs w:val="24"/>
        </w:rPr>
      </w:pPr>
    </w:p>
    <w:p w:rsidR="00BA65B6" w:rsidRPr="00BA65B6" w:rsidRDefault="00BA65B6" w:rsidP="00BA65B6">
      <w:pPr>
        <w:spacing w:after="0" w:line="240" w:lineRule="auto"/>
        <w:rPr>
          <w:rStyle w:val="color210"/>
          <w:bCs/>
          <w:sz w:val="24"/>
          <w:szCs w:val="24"/>
        </w:rPr>
      </w:pPr>
      <w:r w:rsidRPr="00BA65B6">
        <w:rPr>
          <w:rStyle w:val="color210"/>
          <w:bCs/>
          <w:sz w:val="24"/>
          <w:szCs w:val="24"/>
        </w:rPr>
        <w:t>Глава администрации</w:t>
      </w:r>
      <w:r w:rsidRPr="00BA65B6">
        <w:rPr>
          <w:rStyle w:val="color210"/>
          <w:bCs/>
          <w:sz w:val="24"/>
          <w:szCs w:val="24"/>
        </w:rPr>
        <w:tab/>
        <w:t xml:space="preserve">                                      </w:t>
      </w:r>
      <w:r w:rsidRPr="00BA65B6">
        <w:rPr>
          <w:rStyle w:val="color210"/>
          <w:bCs/>
          <w:sz w:val="24"/>
          <w:szCs w:val="24"/>
        </w:rPr>
        <w:tab/>
        <w:t xml:space="preserve">         М.Л.Торопов</w:t>
      </w:r>
    </w:p>
    <w:p w:rsidR="00BA65B6" w:rsidRPr="00BA65B6" w:rsidRDefault="00BA65B6" w:rsidP="00BA6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5B6" w:rsidRPr="00BA65B6" w:rsidRDefault="00BA65B6" w:rsidP="00BA6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5B6" w:rsidRPr="00BA65B6" w:rsidRDefault="00BA65B6" w:rsidP="00BA6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5B6" w:rsidRPr="00BA65B6" w:rsidRDefault="00BA65B6" w:rsidP="00BA6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5B6">
        <w:rPr>
          <w:rFonts w:ascii="Times New Roman" w:hAnsi="Times New Roman" w:cs="Times New Roman"/>
          <w:sz w:val="24"/>
          <w:szCs w:val="24"/>
        </w:rPr>
        <w:t>Разослано: дело, КУМИГ, СПК «Смена», Упр. Росреестра по ЛО, прокуратура.</w:t>
      </w:r>
    </w:p>
    <w:tbl>
      <w:tblPr>
        <w:tblW w:w="9360" w:type="dxa"/>
        <w:tblInd w:w="93" w:type="dxa"/>
        <w:tblLook w:val="04A0"/>
      </w:tblPr>
      <w:tblGrid>
        <w:gridCol w:w="674"/>
        <w:gridCol w:w="6080"/>
        <w:gridCol w:w="2606"/>
      </w:tblGrid>
      <w:tr w:rsidR="00BA65B6" w:rsidRPr="00BA65B6" w:rsidTr="00BA65B6">
        <w:trPr>
          <w:trHeight w:val="220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Приложение к постановлению администрации МО "Красносельское сельское поселение"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27.02.2017 № 65</w:t>
            </w:r>
          </w:p>
        </w:tc>
      </w:tr>
      <w:tr w:rsidR="00BA65B6" w:rsidRPr="00BA65B6" w:rsidTr="00BA65B6">
        <w:trPr>
          <w:trHeight w:val="1341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Список  земельных долей участников долевой собственности на земельный участок из земель сельскохозяйственного назначения с кадастровым номером 47:01:0000000:146, расположенный по адресу: Ленинградская область, Выборгский район, АОЗТ «Смена»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A65B6" w:rsidRPr="00BA65B6" w:rsidTr="00BA65B6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№№ п/п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имя, отчество собственника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земельной доли (баллогектар)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 Владимир Федорович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Валентин Васильевич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Бояр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нцева Евгения Алексеевна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 Василий Андреевич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Васинцева Елена Арсентьевна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 Вячеслав Анатольевич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Мария Лукьяновна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Громова Елизавета Михайловна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Гуляевская Мария Сергеевна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Гуревич Ирина Юрьевна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Днепровский Александр Николаевич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Долгова Любовь Викторовна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Евстратов Александр Иванович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Жарков Андрей Александрович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Жилина Анна Арефьевна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Зыряпова Елизавета Павловна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Игнатьева Антонина Александровна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Кассина Нина Дмитриевна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Кондакова Надежда Ивановна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Котов Сергей Иванович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Кузьмина Наталья Петровна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Ленохарьева Анна Ивановна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Матанова Вера Александровна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Михонина Татьяна Эдуардовна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Никифорова Зинаида Иосифовна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Окунева Вера Павловна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Павлова Ирина Яковлевна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Райсберг Илья Григорьевич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Рогожин Анатолий Григорьевич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Слаутина Александра Павловна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Сметанин Аркадий Александрович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Халимоненко Сергей Дмитриевич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Хорева Прасковья Андреевна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A65B6" w:rsidRPr="00BA65B6" w:rsidTr="00BA65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Шулепов Николай Михайлович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5B6" w:rsidRPr="00BA65B6" w:rsidRDefault="00BA65B6" w:rsidP="00B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</w:tbl>
    <w:p w:rsidR="00B06827" w:rsidRDefault="00B06827"/>
    <w:sectPr w:rsidR="00B06827" w:rsidSect="00BA65B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827" w:rsidRDefault="00B06827" w:rsidP="00BA65B6">
      <w:pPr>
        <w:spacing w:after="0" w:line="240" w:lineRule="auto"/>
      </w:pPr>
      <w:r>
        <w:separator/>
      </w:r>
    </w:p>
  </w:endnote>
  <w:endnote w:type="continuationSeparator" w:id="1">
    <w:p w:rsidR="00B06827" w:rsidRDefault="00B06827" w:rsidP="00BA6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827" w:rsidRDefault="00B06827" w:rsidP="00BA65B6">
      <w:pPr>
        <w:spacing w:after="0" w:line="240" w:lineRule="auto"/>
      </w:pPr>
      <w:r>
        <w:separator/>
      </w:r>
    </w:p>
  </w:footnote>
  <w:footnote w:type="continuationSeparator" w:id="1">
    <w:p w:rsidR="00B06827" w:rsidRDefault="00B06827" w:rsidP="00BA6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F20A6"/>
    <w:multiLevelType w:val="hybridMultilevel"/>
    <w:tmpl w:val="C2723E02"/>
    <w:lvl w:ilvl="0" w:tplc="D3EE038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835"/>
        </w:tabs>
        <w:ind w:left="83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55"/>
        </w:tabs>
        <w:ind w:left="155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275"/>
        </w:tabs>
        <w:ind w:left="2275" w:hanging="360"/>
      </w:pPr>
    </w:lvl>
    <w:lvl w:ilvl="4" w:tplc="04190019">
      <w:start w:val="1"/>
      <w:numFmt w:val="decimal"/>
      <w:lvlText w:val="%5."/>
      <w:lvlJc w:val="left"/>
      <w:pPr>
        <w:tabs>
          <w:tab w:val="num" w:pos="2995"/>
        </w:tabs>
        <w:ind w:left="299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15"/>
        </w:tabs>
        <w:ind w:left="371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35"/>
        </w:tabs>
        <w:ind w:left="443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55"/>
        </w:tabs>
        <w:ind w:left="5155" w:hanging="360"/>
      </w:pPr>
    </w:lvl>
    <w:lvl w:ilvl="8" w:tplc="0419001B">
      <w:start w:val="1"/>
      <w:numFmt w:val="decimal"/>
      <w:lvlText w:val="%9."/>
      <w:lvlJc w:val="left"/>
      <w:pPr>
        <w:tabs>
          <w:tab w:val="num" w:pos="5875"/>
        </w:tabs>
        <w:ind w:left="5875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65B6"/>
    <w:rsid w:val="00443C93"/>
    <w:rsid w:val="00B06827"/>
    <w:rsid w:val="00BA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BA65B6"/>
    <w:pPr>
      <w:spacing w:after="0" w:line="360" w:lineRule="auto"/>
      <w:ind w:left="720" w:firstLine="964"/>
      <w:contextualSpacing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color210">
    <w:name w:val="color_210"/>
    <w:basedOn w:val="a0"/>
    <w:rsid w:val="00BA65B6"/>
    <w:rPr>
      <w:rFonts w:ascii="Times New Roman" w:hAnsi="Times New Roman" w:cs="Times New Roman" w:hint="default"/>
      <w:color w:val="000000"/>
    </w:rPr>
  </w:style>
  <w:style w:type="character" w:styleId="a3">
    <w:name w:val="Hyperlink"/>
    <w:basedOn w:val="a0"/>
    <w:uiPriority w:val="99"/>
    <w:rsid w:val="00BA65B6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BA6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65B6"/>
  </w:style>
  <w:style w:type="paragraph" w:styleId="a6">
    <w:name w:val="footer"/>
    <w:basedOn w:val="a"/>
    <w:link w:val="a7"/>
    <w:uiPriority w:val="99"/>
    <w:semiHidden/>
    <w:unhideWhenUsed/>
    <w:rsid w:val="00BA6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65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NU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2017-02-27T12:07:00Z</dcterms:created>
  <dcterms:modified xsi:type="dcterms:W3CDTF">2017-02-27T12:15:00Z</dcterms:modified>
</cp:coreProperties>
</file>